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0764F095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39C4556D" w14:textId="77777777" w:rsidR="003439A4" w:rsidRPr="003439A4" w:rsidRDefault="003439A4" w:rsidP="003439A4">
      <w:r w:rsidRPr="003439A4">
        <w:rPr>
          <w:b/>
          <w:bCs/>
        </w:rPr>
        <w:t>Top Soil Starter Pack</w:t>
      </w:r>
      <w:r w:rsidRPr="003439A4">
        <w:t> di </w:t>
      </w:r>
      <w:r w:rsidRPr="003439A4">
        <w:rPr>
          <w:b/>
          <w:bCs/>
        </w:rPr>
        <w:t>Top Crop</w:t>
      </w:r>
      <w:r w:rsidRPr="003439A4">
        <w:t> contiene tutti i fertilizzanti necessari per il successo dei tuoi raccolti. Questo pacchetto contiene una fornitura completa di nutrienti organici e minerali per tutte le fasi dei tuoi raccolti e nei formati ideali. Un pacchetto super completo in formato risparmio!</w:t>
      </w:r>
    </w:p>
    <w:p w14:paraId="3C0DFBC2" w14:textId="77777777" w:rsidR="003439A4" w:rsidRPr="003439A4" w:rsidRDefault="003439A4" w:rsidP="003439A4">
      <w:r w:rsidRPr="003439A4">
        <w:t>Il pacchetto contiene: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7"/>
        <w:gridCol w:w="7647"/>
      </w:tblGrid>
      <w:tr w:rsidR="003439A4" w:rsidRPr="003439A4" w14:paraId="7FF132A5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6EA7FAFC" w14:textId="77777777" w:rsidR="003439A4" w:rsidRPr="003439A4" w:rsidRDefault="003439A4" w:rsidP="003439A4">
            <w:r w:rsidRPr="003439A4">
              <w:t>1 x Soil A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495E6" w14:textId="77777777" w:rsidR="003439A4" w:rsidRPr="003439A4" w:rsidRDefault="003439A4" w:rsidP="003439A4">
            <w:r w:rsidRPr="003439A4">
              <w:rPr>
                <w:b/>
                <w:bCs/>
              </w:rPr>
              <w:t>SOIL A: SOLUZIONE NK (Ca-Mg) 3.5-3.5 (2,8- 1) con ferro (Fe)</w:t>
            </w:r>
          </w:p>
          <w:p w14:paraId="7107783C" w14:textId="77777777" w:rsidR="003439A4" w:rsidRPr="003439A4" w:rsidRDefault="003439A4" w:rsidP="003439A4">
            <w:r w:rsidRPr="003439A4">
              <w:rPr>
                <w:b/>
                <w:bCs/>
              </w:rPr>
              <w:t>SOIL A + SOIL B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sono soluzioni liquide concentrate formulate in modo efficiente e combinate per la preparazione di soluzioni nutritive adatte all'applicazione del terreno. È un fertilizzante bilanciato che contiene i principali nutrienti, i nutrienti secondari e i micronutrienti necessari per l'intero ciclo vegetale.</w:t>
            </w:r>
          </w:p>
          <w:p w14:paraId="469C9447" w14:textId="77777777" w:rsidR="003439A4" w:rsidRPr="003439A4" w:rsidRDefault="003439A4" w:rsidP="003439A4">
            <w:hyperlink r:id="rId5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3439A4" w:rsidRPr="003439A4" w14:paraId="45EE80C8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6290F516" w14:textId="77777777" w:rsidR="003439A4" w:rsidRPr="003439A4" w:rsidRDefault="003439A4" w:rsidP="003439A4">
            <w:r w:rsidRPr="003439A4">
              <w:t>1 x Soil B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72AF3" w14:textId="77777777" w:rsidR="003439A4" w:rsidRPr="003439A4" w:rsidRDefault="003439A4" w:rsidP="003439A4">
            <w:r w:rsidRPr="003439A4">
              <w:rPr>
                <w:b/>
                <w:bCs/>
              </w:rPr>
              <w:t>SOIL B: SOLUZIONE PK 3-4 con micronutrienti</w:t>
            </w:r>
          </w:p>
          <w:p w14:paraId="09D7A3F1" w14:textId="77777777" w:rsidR="003439A4" w:rsidRPr="003439A4" w:rsidRDefault="003439A4" w:rsidP="003439A4">
            <w:r w:rsidRPr="003439A4">
              <w:rPr>
                <w:b/>
                <w:bCs/>
              </w:rPr>
              <w:t>SOIL A + SOIL B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sono soluzioni liquide concentrate formulate in modo efficiente e combinate per la preparazione di soluzioni nutritive adatte all'applicazione del terreno. È un fertilizzante bilanciato che contiene i principali nutrienti, i nutrienti secondari e i micronutrienti necessari per l'intero ciclo vegetale.</w:t>
            </w:r>
          </w:p>
          <w:p w14:paraId="30B90B2D" w14:textId="77777777" w:rsidR="003439A4" w:rsidRPr="003439A4" w:rsidRDefault="003439A4" w:rsidP="003439A4">
            <w:hyperlink r:id="rId6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3439A4" w:rsidRPr="003439A4" w14:paraId="3575076B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545A0441" w14:textId="77777777" w:rsidR="003439A4" w:rsidRPr="003439A4" w:rsidRDefault="003439A4" w:rsidP="003439A4">
            <w:r w:rsidRPr="003439A4">
              <w:t>1 x Top Roots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202EA" w14:textId="77777777" w:rsidR="003439A4" w:rsidRPr="003439A4" w:rsidRDefault="003439A4" w:rsidP="003439A4">
            <w:r w:rsidRPr="003439A4">
              <w:rPr>
                <w:b/>
                <w:bCs/>
              </w:rPr>
              <w:t>Top Roots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è un integratore per radici concentrato, formulato in modo efficace per garantire una produzione di radici ottimale. Adeguato per la preparazione di soluzioni nutritive per la sua applicazione nel suolo.</w:t>
            </w:r>
          </w:p>
          <w:p w14:paraId="7716818D" w14:textId="77777777" w:rsidR="003439A4" w:rsidRPr="003439A4" w:rsidRDefault="003439A4" w:rsidP="003439A4">
            <w:hyperlink r:id="rId7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3439A4" w:rsidRPr="003439A4" w14:paraId="5729C00E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53DE4C35" w14:textId="77777777" w:rsidR="003439A4" w:rsidRPr="003439A4" w:rsidRDefault="003439A4" w:rsidP="003439A4">
            <w:r w:rsidRPr="003439A4">
              <w:t>1 x PK 13-14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E5DF4" w14:textId="77777777" w:rsidR="003439A4" w:rsidRPr="003439A4" w:rsidRDefault="003439A4" w:rsidP="003439A4">
            <w:r w:rsidRPr="003439A4">
              <w:rPr>
                <w:b/>
                <w:bCs/>
              </w:rPr>
              <w:t>PK 13-14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è una soluzione liquida ricca di fosforo e potassio solubile in acqua, direttamente assorbibile dalla pianta. Stimola la crescita dei fiori e assicura una fioritura forte e compatta.</w:t>
            </w:r>
          </w:p>
          <w:p w14:paraId="3207252B" w14:textId="77777777" w:rsidR="003439A4" w:rsidRPr="003439A4" w:rsidRDefault="003439A4" w:rsidP="003439A4">
            <w:hyperlink r:id="rId8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3439A4" w:rsidRPr="003439A4" w14:paraId="450D0BA6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2CFA7E47" w14:textId="77777777" w:rsidR="003439A4" w:rsidRPr="003439A4" w:rsidRDefault="003439A4" w:rsidP="003439A4">
            <w:r w:rsidRPr="003439A4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B23B7" w14:textId="77777777" w:rsidR="003439A4" w:rsidRPr="003439A4" w:rsidRDefault="003439A4" w:rsidP="003439A4">
            <w:r w:rsidRPr="003439A4">
              <w:rPr>
                <w:b/>
                <w:bCs/>
              </w:rPr>
              <w:t>Top Candy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è un fertilizzante organico al 100% che aumenta il peso e il volume dei tuoi germogli e ne esalta l'aroma. Questo fertilizzante ha una formula a base di estratti vegetali naturali ed è ricco di zuccheri e carboidrati. Il nutriente di cui le tue piante hanno bisogno per ottenere un maggiore rendimento dei tuoi raccolti e aumentare la quantità di resina, esaltandone l’aroma.</w:t>
            </w:r>
          </w:p>
          <w:p w14:paraId="2C25E69E" w14:textId="77777777" w:rsidR="003439A4" w:rsidRPr="003439A4" w:rsidRDefault="003439A4" w:rsidP="003439A4">
            <w:hyperlink r:id="rId9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3439A4" w:rsidRPr="003439A4" w14:paraId="1F65F675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1C1650C4" w14:textId="77777777" w:rsidR="003439A4" w:rsidRPr="003439A4" w:rsidRDefault="003439A4" w:rsidP="003439A4">
            <w:r w:rsidRPr="003439A4">
              <w:t>1 x Micro Vita 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533D7" w14:textId="77777777" w:rsidR="003439A4" w:rsidRPr="003439A4" w:rsidRDefault="003439A4" w:rsidP="003439A4">
            <w:r w:rsidRPr="003439A4">
              <w:rPr>
                <w:b/>
                <w:bCs/>
              </w:rPr>
              <w:t>Micro Vita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è un complemento di coltivazione basato sul potenziamento della vita microbica, diversi ceppi di funghi e batteri benefici sono combinati per la protezione delle radici e uno sviluppo massimo.</w:t>
            </w:r>
          </w:p>
          <w:p w14:paraId="71428144" w14:textId="77777777" w:rsidR="003439A4" w:rsidRPr="003439A4" w:rsidRDefault="003439A4" w:rsidP="003439A4">
            <w:hyperlink r:id="rId10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3439A4" w:rsidRPr="003439A4" w14:paraId="44F715CF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694007FE" w14:textId="77777777" w:rsidR="003439A4" w:rsidRPr="003439A4" w:rsidRDefault="003439A4" w:rsidP="003439A4">
            <w:r w:rsidRPr="003439A4">
              <w:lastRenderedPageBreak/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F8572" w14:textId="77777777" w:rsidR="003439A4" w:rsidRPr="003439A4" w:rsidRDefault="003439A4" w:rsidP="003439A4">
            <w:r w:rsidRPr="003439A4">
              <w:rPr>
                <w:b/>
                <w:bCs/>
              </w:rPr>
              <w:t>Big One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è uno stimolatore della fioritura organico al 100% in grado di aumentare il volume dei tuoi fiori fino al 40% e la produzione di resina di oltre il 30%. Germogli voluminosi pieni di resina aromatica! Mai prima d'ora un fertilizzante ti ha dato risultati così sorprendenti.</w:t>
            </w:r>
          </w:p>
          <w:p w14:paraId="2F2F4F04" w14:textId="77777777" w:rsidR="003439A4" w:rsidRPr="003439A4" w:rsidRDefault="003439A4" w:rsidP="003439A4">
            <w:hyperlink r:id="rId11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3439A4" w:rsidRPr="003439A4" w14:paraId="1061FD07" w14:textId="77777777" w:rsidTr="003439A4">
        <w:tc>
          <w:tcPr>
            <w:tcW w:w="0" w:type="auto"/>
            <w:shd w:val="clear" w:color="auto" w:fill="auto"/>
            <w:vAlign w:val="center"/>
            <w:hideMark/>
          </w:tcPr>
          <w:p w14:paraId="3798FCD1" w14:textId="77777777" w:rsidR="003439A4" w:rsidRPr="003439A4" w:rsidRDefault="003439A4" w:rsidP="003439A4">
            <w:r w:rsidRPr="003439A4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7A676" w14:textId="77777777" w:rsidR="003439A4" w:rsidRPr="003439A4" w:rsidRDefault="003439A4" w:rsidP="003439A4">
            <w:r w:rsidRPr="003439A4">
              <w:rPr>
                <w:b/>
                <w:bCs/>
              </w:rPr>
              <w:t>Top Bud</w:t>
            </w:r>
            <w:r w:rsidRPr="003439A4">
              <w:t> di </w:t>
            </w:r>
            <w:r w:rsidRPr="003439A4">
              <w:rPr>
                <w:b/>
                <w:bCs/>
              </w:rPr>
              <w:t>Top Crop</w:t>
            </w:r>
            <w:r w:rsidRPr="003439A4">
              <w:t> è il fertilizzante necessario per un'apoteosi finale della fase di fioritura. La sua speciale formula arricchita con fosforo e potassio, unita a una bassa concentrazione di azoto, migliora l’ingrossamento dei tuoi germogli. Il risultato: raccolti più produttivi.</w:t>
            </w:r>
          </w:p>
          <w:p w14:paraId="2329A9C0" w14:textId="77777777" w:rsidR="003439A4" w:rsidRPr="003439A4" w:rsidRDefault="003439A4" w:rsidP="003439A4">
            <w:hyperlink r:id="rId12" w:history="1">
              <w:r w:rsidRPr="003439A4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466E3CA0" w14:textId="77777777" w:rsidR="003439A4" w:rsidRPr="003439A4" w:rsidRDefault="003439A4" w:rsidP="00026EEA"/>
    <w:sectPr w:rsidR="003439A4" w:rsidRPr="003439A4" w:rsidSect="006A38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3439A4"/>
    <w:rsid w:val="00485BFB"/>
    <w:rsid w:val="005451AF"/>
    <w:rsid w:val="006A380C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it/fertilizzanti-liquidi/34-pk-13-14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36-top-roots.html" TargetMode="External"/><Relationship Id="rId12" Type="http://schemas.openxmlformats.org/officeDocument/2006/relationships/hyperlink" Target="https://topcropfert.com/shop/it/fertilizzanti-liquidi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40-soil-b.html" TargetMode="External"/><Relationship Id="rId11" Type="http://schemas.openxmlformats.org/officeDocument/2006/relationships/hyperlink" Target="https://topcropfert.com/shop/it/fertilizzanti-liquidi/8-big-one.html" TargetMode="External"/><Relationship Id="rId5" Type="http://schemas.openxmlformats.org/officeDocument/2006/relationships/hyperlink" Target="https://topcropfert.com/shop/it/fertilizzanti-liquidi/38-soil-a.html" TargetMode="External"/><Relationship Id="rId10" Type="http://schemas.openxmlformats.org/officeDocument/2006/relationships/hyperlink" Target="https://topcropfert.com/shop/it/fertilizzanti-solidi/30-micro-vit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it/fertilizzanti-liquidi/51-top-can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561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2022-11-23T16:25:00Z</dcterms:modified>
</cp:coreProperties>
</file>