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00BCCFE3" w14:textId="77777777" w:rsidR="00B651F5" w:rsidRPr="00B651F5" w:rsidRDefault="00B651F5" w:rsidP="00B651F5">
      <w:r w:rsidRPr="00B651F5">
        <w:rPr>
          <w:b/>
          <w:bCs/>
        </w:rPr>
        <w:t>Top Bloom</w:t>
      </w:r>
      <w:r w:rsidRPr="00B651F5">
        <w:t> di </w:t>
      </w:r>
      <w:r w:rsidRPr="00B651F5">
        <w:rPr>
          <w:b/>
          <w:bCs/>
        </w:rPr>
        <w:t>Top Crop</w:t>
      </w:r>
      <w:r w:rsidRPr="00B651F5">
        <w:t> è un fertilizzante per la fioritura in grado di sorprendere con raccolti voluminosi e un'esplosione di grandi cime piene di resina e sapore. Top Bloom è ricco di fosforo e potassio, macronutrienti necessari per lo sviluppo di grandi grappoli di fiori.</w:t>
      </w:r>
    </w:p>
    <w:p w14:paraId="667FF341" w14:textId="77777777" w:rsidR="00B651F5" w:rsidRPr="00B651F5" w:rsidRDefault="00B651F5" w:rsidP="00B651F5">
      <w:r w:rsidRPr="00B651F5">
        <w:t>Per maggiori risultati nella fertilizzazione dei tuoi germogli puoi combinare Top Bloom con altri fertilizzanti della gamma Top Crop come </w:t>
      </w:r>
      <w:hyperlink r:id="rId5" w:history="1">
        <w:r w:rsidRPr="00B651F5">
          <w:rPr>
            <w:rStyle w:val="Hipervnculo"/>
          </w:rPr>
          <w:t>Big One</w:t>
        </w:r>
      </w:hyperlink>
      <w:r w:rsidRPr="00B651F5">
        <w:t>, </w:t>
      </w:r>
      <w:hyperlink r:id="rId6" w:history="1">
        <w:r w:rsidRPr="00B651F5">
          <w:rPr>
            <w:rStyle w:val="Hipervnculo"/>
          </w:rPr>
          <w:t>Top Bud</w:t>
        </w:r>
      </w:hyperlink>
      <w:r w:rsidRPr="00B651F5">
        <w:t> o </w:t>
      </w:r>
      <w:hyperlink r:id="rId7" w:history="1">
        <w:r w:rsidRPr="00B651F5">
          <w:rPr>
            <w:rStyle w:val="Hipervnculo"/>
          </w:rPr>
          <w:t>Top Candy</w:t>
        </w:r>
      </w:hyperlink>
      <w:r w:rsidRPr="00B651F5">
        <w:t> nelle ultime quattro settimane.</w:t>
      </w:r>
    </w:p>
    <w:p w14:paraId="55A402DE" w14:textId="77777777" w:rsidR="00B651F5" w:rsidRPr="00B651F5" w:rsidRDefault="00B651F5" w:rsidP="00B651F5">
      <w:r w:rsidRPr="00B651F5">
        <w:t>Ricorda di non confondere Top Bloom con Top Bud. Il primo si usa nella fioritura, mentre Top Bud è un ingranditore di germogli per la fase finale della fioritura. Agitare bene il prodotto prima di ogni utilizzo.</w:t>
      </w:r>
    </w:p>
    <w:p w14:paraId="100EE66D" w14:textId="77777777" w:rsidR="00B651F5" w:rsidRPr="00B651F5" w:rsidRDefault="00B651F5" w:rsidP="00B651F5">
      <w:r w:rsidRPr="00B651F5">
        <w:t>Scopri l'intera gamma di prodotti Top Crop sul nostro canale </w:t>
      </w:r>
      <w:hyperlink r:id="rId8" w:history="1">
        <w:r w:rsidRPr="00B651F5">
          <w:rPr>
            <w:rStyle w:val="Hipervnculo"/>
          </w:rPr>
          <w:t>YouTube</w:t>
        </w:r>
      </w:hyperlink>
      <w:r w:rsidRPr="00B651F5">
        <w:t>.</w:t>
      </w:r>
    </w:p>
    <w:p w14:paraId="26AAAD07" w14:textId="77777777" w:rsidR="00B651F5" w:rsidRPr="00B651F5" w:rsidRDefault="00B651F5" w:rsidP="00B651F5">
      <w:r w:rsidRPr="00B651F5">
        <w:rPr>
          <w:b/>
          <w:bCs/>
        </w:rPr>
        <w:t>COME USARE TOP BLOOM DI TOP CROP</w:t>
      </w:r>
    </w:p>
    <w:p w14:paraId="7CBCBFAE" w14:textId="77777777" w:rsidR="00B651F5" w:rsidRPr="00B651F5" w:rsidRDefault="00B651F5" w:rsidP="00B651F5">
      <w:r w:rsidRPr="00B651F5">
        <w:t xml:space="preserve">Inizieremo applicando Top Bloom disciolto nell'acqua di irrigazione in dosi di 2 ml/1L d’acqua nelle prime settimane di fioritura, per finire aumentando il dosaggio a 4 ml/1L d’acqua nelle ultime settimane di questa fase. Si raccomanda di aumentare progressivamente le dosi a seconda di come la pianta assimila i nutrienti. Ciò impedirà l'eccessiva fertilizzazione della pianta </w:t>
      </w:r>
      <w:proofErr w:type="gramStart"/>
      <w:r w:rsidRPr="00B651F5">
        <w:t>e</w:t>
      </w:r>
      <w:proofErr w:type="gramEnd"/>
      <w:r w:rsidRPr="00B651F5">
        <w:t xml:space="preserve"> che assorba più nutrienti del necessario.</w:t>
      </w:r>
    </w:p>
    <w:p w14:paraId="701263C1" w14:textId="77777777" w:rsidR="00B651F5" w:rsidRPr="00B651F5" w:rsidRDefault="00B651F5" w:rsidP="00B651F5">
      <w:r w:rsidRPr="00B651F5">
        <w:rPr>
          <w:b/>
          <w:bCs/>
        </w:rPr>
        <w:t>CONSIGLI</w:t>
      </w:r>
    </w:p>
    <w:p w14:paraId="0C89D289" w14:textId="77777777" w:rsidR="00B651F5" w:rsidRPr="00B651F5" w:rsidRDefault="00B651F5" w:rsidP="00B651F5">
      <w:r w:rsidRPr="00B651F5">
        <w:t>Top Bloom è un fertilizzante ad alte prestazioni e può essere utilizzato fino a una settimana prima del raccolto. Ricorda che a causa della concentrazione di fertilizzanti Top Crop. Una maggiore convenienza del prodotto che le tue tasche apprezzeranno.</w:t>
      </w:r>
    </w:p>
    <w:p w14:paraId="1E5E8925" w14:textId="77777777" w:rsidR="00B651F5" w:rsidRPr="00B651F5" w:rsidRDefault="00B651F5" w:rsidP="00B651F5">
      <w:r w:rsidRPr="00B651F5">
        <w:rPr>
          <w:b/>
          <w:bCs/>
        </w:rPr>
        <w:t>FORMATI</w:t>
      </w:r>
    </w:p>
    <w:p w14:paraId="2401EA2C" w14:textId="60CA3FC4" w:rsidR="00B651F5" w:rsidRPr="00B651F5" w:rsidRDefault="00B651F5">
      <w:r w:rsidRPr="00B651F5">
        <w:t>Troverai Top Bloom nel tuo growshop di fiducia in tre formati: 1L, 5L e 10L.</w:t>
      </w:r>
    </w:p>
    <w:p w14:paraId="7ADA2D43" w14:textId="69FCD846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p w14:paraId="2E488B26" w14:textId="77777777" w:rsidR="00B53730" w:rsidRPr="00B53730" w:rsidRDefault="00B53730" w:rsidP="00B53730">
      <w:r w:rsidRPr="00B53730">
        <w:t>RICCHEZZE GARANTITE % P/P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1874"/>
      </w:tblGrid>
      <w:tr w:rsidR="00B53730" w:rsidRPr="00B53730" w14:paraId="5E93A100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300F06D3" w14:textId="77777777" w:rsidR="00B53730" w:rsidRPr="00B53730" w:rsidRDefault="00B53730" w:rsidP="00B53730">
            <w:r w:rsidRPr="00B53730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859435" w14:textId="77777777" w:rsidR="00B53730" w:rsidRPr="00B53730" w:rsidRDefault="00B53730" w:rsidP="00B53730">
            <w:r w:rsidRPr="00B53730">
              <w:t>%</w:t>
            </w:r>
          </w:p>
        </w:tc>
      </w:tr>
      <w:tr w:rsidR="00B53730" w:rsidRPr="00B53730" w14:paraId="1BE0A788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60945E7B" w14:textId="77777777" w:rsidR="00B53730" w:rsidRPr="00B53730" w:rsidRDefault="00B53730" w:rsidP="00B53730">
            <w:r w:rsidRPr="00B53730">
              <w:t>Azoto (N) totale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F97A96" w14:textId="77777777" w:rsidR="00B53730" w:rsidRPr="00B53730" w:rsidRDefault="00B53730" w:rsidP="00B53730">
            <w:r w:rsidRPr="00B53730">
              <w:t>4.5%</w:t>
            </w:r>
          </w:p>
        </w:tc>
      </w:tr>
      <w:tr w:rsidR="00B53730" w:rsidRPr="00B53730" w14:paraId="2C56E682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1487DA7C" w14:textId="77777777" w:rsidR="00B53730" w:rsidRPr="00B53730" w:rsidRDefault="00B53730" w:rsidP="00B53730">
            <w:r w:rsidRPr="00B53730">
              <w:t>Azoto (N) ureico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D584DD" w14:textId="77777777" w:rsidR="00B53730" w:rsidRPr="00B53730" w:rsidRDefault="00B53730" w:rsidP="00B53730">
            <w:r w:rsidRPr="00B53730">
              <w:t>4.0%</w:t>
            </w:r>
          </w:p>
        </w:tc>
      </w:tr>
      <w:tr w:rsidR="00B53730" w:rsidRPr="00B53730" w14:paraId="435D5905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1CD5C300" w14:textId="77777777" w:rsidR="00B53730" w:rsidRPr="00B53730" w:rsidRDefault="00B53730" w:rsidP="00B53730">
            <w:r w:rsidRPr="00B53730">
              <w:t>Pentossido di fosforo (P2O5)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A68C33" w14:textId="77777777" w:rsidR="00B53730" w:rsidRPr="00B53730" w:rsidRDefault="00B53730" w:rsidP="00B53730">
            <w:r w:rsidRPr="00B53730">
              <w:t>8.0%</w:t>
            </w:r>
          </w:p>
        </w:tc>
      </w:tr>
      <w:tr w:rsidR="00B53730" w:rsidRPr="00B53730" w14:paraId="3DB5CBDD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6F2CDC25" w14:textId="77777777" w:rsidR="00B53730" w:rsidRPr="00B53730" w:rsidRDefault="00B53730" w:rsidP="00B53730">
            <w:r w:rsidRPr="00B53730">
              <w:t>Ossido de potassio (K2O)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0674A6" w14:textId="77777777" w:rsidR="00B53730" w:rsidRPr="00B53730" w:rsidRDefault="00B53730" w:rsidP="00B53730">
            <w:r w:rsidRPr="00B53730">
              <w:t>8.0%</w:t>
            </w:r>
          </w:p>
        </w:tc>
      </w:tr>
      <w:tr w:rsidR="00B53730" w:rsidRPr="00B53730" w14:paraId="500A08D9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025AA2AC" w14:textId="77777777" w:rsidR="00B53730" w:rsidRPr="00B53730" w:rsidRDefault="00B53730" w:rsidP="00B53730">
            <w:r w:rsidRPr="00B53730">
              <w:t>Boro (B)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1F5B9A" w14:textId="77777777" w:rsidR="00B53730" w:rsidRPr="00B53730" w:rsidRDefault="00B53730" w:rsidP="00B53730">
            <w:r w:rsidRPr="00B53730">
              <w:t>0.02%</w:t>
            </w:r>
          </w:p>
        </w:tc>
      </w:tr>
      <w:tr w:rsidR="00B53730" w:rsidRPr="00B53730" w14:paraId="4AF6A09B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2C025EE0" w14:textId="77777777" w:rsidR="00B53730" w:rsidRPr="00B53730" w:rsidRDefault="00B53730" w:rsidP="00B53730">
            <w:r w:rsidRPr="00B53730">
              <w:t>Rame (Cu)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FE7C62" w14:textId="77777777" w:rsidR="00B53730" w:rsidRPr="00B53730" w:rsidRDefault="00B53730" w:rsidP="00B53730">
            <w:r w:rsidRPr="00B53730">
              <w:t>0.006% chelato con EDTA</w:t>
            </w:r>
          </w:p>
        </w:tc>
      </w:tr>
      <w:tr w:rsidR="00B53730" w:rsidRPr="00B53730" w14:paraId="554C1D2B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727C2E73" w14:textId="77777777" w:rsidR="00B53730" w:rsidRPr="00B53730" w:rsidRDefault="00B53730" w:rsidP="00B53730">
            <w:r w:rsidRPr="00B53730">
              <w:lastRenderedPageBreak/>
              <w:t>Ferro (Fe)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0EF14F" w14:textId="77777777" w:rsidR="00B53730" w:rsidRPr="00B53730" w:rsidRDefault="00B53730" w:rsidP="00B53730">
            <w:r w:rsidRPr="00B53730">
              <w:t>0.10% chelato con EDDHSA</w:t>
            </w:r>
          </w:p>
        </w:tc>
      </w:tr>
      <w:tr w:rsidR="00B53730" w:rsidRPr="00B53730" w14:paraId="30B4E7B4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6407E0AC" w14:textId="77777777" w:rsidR="00B53730" w:rsidRPr="00B53730" w:rsidRDefault="00B53730" w:rsidP="00B53730">
            <w:r w:rsidRPr="00B53730">
              <w:t>Manganesse (Mn)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430F76" w14:textId="77777777" w:rsidR="00B53730" w:rsidRPr="00B53730" w:rsidRDefault="00B53730" w:rsidP="00B53730">
            <w:r w:rsidRPr="00B53730">
              <w:t>0.02% chelato con EDTA</w:t>
            </w:r>
          </w:p>
        </w:tc>
      </w:tr>
      <w:tr w:rsidR="00B53730" w:rsidRPr="00B53730" w14:paraId="2FF2E7FF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2729A2F5" w14:textId="77777777" w:rsidR="00B53730" w:rsidRPr="00B53730" w:rsidRDefault="00B53730" w:rsidP="00B53730">
            <w:r w:rsidRPr="00B53730">
              <w:t>Zinco (Zn)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5D5E2F" w14:textId="77777777" w:rsidR="00B53730" w:rsidRPr="00B53730" w:rsidRDefault="00B53730" w:rsidP="00B53730">
            <w:r w:rsidRPr="00B53730">
              <w:t>0.016% chelato con EDTA</w:t>
            </w:r>
          </w:p>
        </w:tc>
      </w:tr>
      <w:tr w:rsidR="00B53730" w:rsidRPr="00B53730" w14:paraId="1C6743AF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14BB00F3" w14:textId="77777777" w:rsidR="00B53730" w:rsidRPr="00B53730" w:rsidRDefault="00B53730" w:rsidP="00B53730">
            <w:r w:rsidRPr="00B53730">
              <w:t>Estratto umico totale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201F8D" w14:textId="77777777" w:rsidR="00B53730" w:rsidRPr="00B53730" w:rsidRDefault="00B53730" w:rsidP="00B53730">
            <w:r w:rsidRPr="00B53730">
              <w:t>7.0%</w:t>
            </w:r>
          </w:p>
        </w:tc>
      </w:tr>
      <w:tr w:rsidR="00B53730" w:rsidRPr="00B53730" w14:paraId="6B39711E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409C53C9" w14:textId="77777777" w:rsidR="00B53730" w:rsidRPr="00B53730" w:rsidRDefault="00B53730" w:rsidP="00B53730">
            <w:r w:rsidRPr="00B53730">
              <w:t>Acidi umici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471D3C" w14:textId="77777777" w:rsidR="00B53730" w:rsidRPr="00B53730" w:rsidRDefault="00B53730" w:rsidP="00B53730">
            <w:r w:rsidRPr="00B53730">
              <w:t>4.0%</w:t>
            </w:r>
          </w:p>
        </w:tc>
      </w:tr>
      <w:tr w:rsidR="00B53730" w:rsidRPr="00B53730" w14:paraId="61BF2322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15B58270" w14:textId="77777777" w:rsidR="00B53730" w:rsidRPr="00B53730" w:rsidRDefault="00B53730" w:rsidP="00B53730">
            <w:r w:rsidRPr="00B53730">
              <w:t>Acidi fulvici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59C3F3" w14:textId="77777777" w:rsidR="00B53730" w:rsidRPr="00B53730" w:rsidRDefault="00B53730" w:rsidP="00B53730">
            <w:r w:rsidRPr="00B53730">
              <w:t>3.0%</w:t>
            </w:r>
          </w:p>
        </w:tc>
      </w:tr>
      <w:tr w:rsidR="00B53730" w:rsidRPr="00B53730" w14:paraId="0B448CD1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7CB3B1E1" w14:textId="77777777" w:rsidR="00B53730" w:rsidRPr="00B53730" w:rsidRDefault="00B53730" w:rsidP="00B53730">
            <w:r w:rsidRPr="00B53730">
              <w:t>Umato Potassico solubile in acqua estratto da leonardite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BBFF79" w14:textId="77777777" w:rsidR="00B53730" w:rsidRPr="00B53730" w:rsidRDefault="00B53730" w:rsidP="00B53730"/>
        </w:tc>
      </w:tr>
      <w:tr w:rsidR="00B53730" w:rsidRPr="00B53730" w14:paraId="052C84ED" w14:textId="77777777" w:rsidTr="00B53730">
        <w:tc>
          <w:tcPr>
            <w:tcW w:w="0" w:type="auto"/>
            <w:shd w:val="clear" w:color="auto" w:fill="FFFFFF"/>
            <w:vAlign w:val="center"/>
            <w:hideMark/>
          </w:tcPr>
          <w:p w14:paraId="5FDAE8D1" w14:textId="77777777" w:rsidR="00B53730" w:rsidRPr="00B53730" w:rsidRDefault="00B53730" w:rsidP="00B53730">
            <w:r w:rsidRPr="00B53730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229149" w14:textId="77777777" w:rsidR="00B53730" w:rsidRPr="00B53730" w:rsidRDefault="00B53730" w:rsidP="00B53730">
            <w:r w:rsidRPr="00B53730">
              <w:t>7.0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746EAF"/>
    <w:rsid w:val="00B53730"/>
    <w:rsid w:val="00B651F5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I6jiodEhSPt3Wqf1VEnXJ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51-top-cand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13-top-bud.html" TargetMode="External"/><Relationship Id="rId5" Type="http://schemas.openxmlformats.org/officeDocument/2006/relationships/hyperlink" Target="https://topcropfert.com/shop/it/fertilizzanti-liquidi/8-big-one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383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2022-11-22T12:38:00Z</dcterms:modified>
</cp:coreProperties>
</file>