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7C47DA4F" w:rsidR="00026EEA" w:rsidRDefault="00026EEA" w:rsidP="00026EEA">
      <w:pPr>
        <w:rPr>
          <w:b/>
          <w:bCs/>
        </w:rPr>
      </w:pPr>
      <w:r>
        <w:rPr>
          <w:b/>
          <w:bCs/>
        </w:rPr>
        <w:t>DESCRIPCIÓN</w:t>
      </w:r>
    </w:p>
    <w:p w14:paraId="2FBD03DD" w14:textId="77777777" w:rsidR="00AD2AE0" w:rsidRPr="00AD2AE0" w:rsidRDefault="00AD2AE0" w:rsidP="00AD2AE0">
      <w:r w:rsidRPr="00AD2AE0">
        <w:rPr>
          <w:b/>
          <w:bCs/>
        </w:rPr>
        <w:t>Top Crop Pack</w:t>
      </w:r>
      <w:r w:rsidRPr="00AD2AE0">
        <w:t> de </w:t>
      </w:r>
      <w:r w:rsidRPr="00AD2AE0">
        <w:rPr>
          <w:b/>
          <w:bCs/>
        </w:rPr>
        <w:t>Top Crop</w:t>
      </w:r>
      <w:r w:rsidRPr="00AD2AE0">
        <w:t> contiene todos los fertilizantes que necesitas para que tus cosechas sean gloriosas. Este pack incluye un completo aporte de los nutrientes para tu cultivo, desde el enraizado hasta la floración y con los formatos idóneos. ¡Saca el máximo rendimiento de los productos Top Crop sin desperdiciar dinero con Top Crop Pack!</w:t>
      </w:r>
    </w:p>
    <w:p w14:paraId="0149F6C7" w14:textId="77777777" w:rsidR="00AD2AE0" w:rsidRPr="00AD2AE0" w:rsidRDefault="00AD2AE0" w:rsidP="00AD2AE0">
      <w:r w:rsidRPr="00AD2AE0">
        <w:t>El pack está compuesto por: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6989"/>
      </w:tblGrid>
      <w:tr w:rsidR="00AD2AE0" w:rsidRPr="00AD2AE0" w14:paraId="0F315323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6FA09E88" w14:textId="77777777" w:rsidR="00AD2AE0" w:rsidRPr="00AD2AE0" w:rsidRDefault="00AD2AE0" w:rsidP="00AD2AE0">
            <w:r w:rsidRPr="00AD2AE0">
              <w:t>1 x Top Veg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EC0D3" w14:textId="77777777" w:rsidR="00AD2AE0" w:rsidRPr="00AD2AE0" w:rsidRDefault="00AD2AE0" w:rsidP="00AD2AE0">
            <w:r w:rsidRPr="00AD2AE0">
              <w:rPr>
                <w:b/>
                <w:bCs/>
              </w:rPr>
              <w:t>Top Veg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un fertilizante líquido para el crecimiento de las plantas. Su composición en ácidos húmicos y fúlvicos favorece además que las plantas refuercen sus defensas frente a enfermedades y/o plagas.</w:t>
            </w:r>
          </w:p>
          <w:p w14:paraId="0568592A" w14:textId="77777777" w:rsidR="00AD2AE0" w:rsidRPr="00AD2AE0" w:rsidRDefault="00AD2AE0" w:rsidP="00AD2AE0">
            <w:hyperlink r:id="rId5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7860DCB0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6171C85B" w14:textId="77777777" w:rsidR="00AD2AE0" w:rsidRPr="00AD2AE0" w:rsidRDefault="00AD2AE0" w:rsidP="00AD2AE0">
            <w:r w:rsidRPr="00AD2AE0">
              <w:t>1 x Top Bloom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3CB9" w14:textId="77777777" w:rsidR="00AD2AE0" w:rsidRPr="00AD2AE0" w:rsidRDefault="00AD2AE0" w:rsidP="00AD2AE0">
            <w:r w:rsidRPr="00AD2AE0">
              <w:rPr>
                <w:b/>
                <w:bCs/>
              </w:rPr>
              <w:t>Top Bloom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un fertilizante de floración capaz de sorprenderte con cosechas voluminosas y una explosión de grandes cogollos repletos de resina y de sabor.</w:t>
            </w:r>
          </w:p>
          <w:p w14:paraId="20C6741A" w14:textId="77777777" w:rsidR="00AD2AE0" w:rsidRPr="00AD2AE0" w:rsidRDefault="00AD2AE0" w:rsidP="00AD2AE0">
            <w:hyperlink r:id="rId6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1E0D5BF8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79F67FF5" w14:textId="77777777" w:rsidR="00AD2AE0" w:rsidRPr="00AD2AE0" w:rsidRDefault="00AD2AE0" w:rsidP="00AD2AE0">
            <w:r w:rsidRPr="00AD2AE0">
              <w:t>1 x Deeper Underground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7E1EE" w14:textId="77777777" w:rsidR="00AD2AE0" w:rsidRPr="00AD2AE0" w:rsidRDefault="00AD2AE0" w:rsidP="00AD2AE0">
            <w:r w:rsidRPr="00AD2AE0">
              <w:rPr>
                <w:b/>
                <w:bCs/>
              </w:rPr>
              <w:t>Deeper Underground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un fertilizante líquido formulado para la estimulación del crecimiento y del desarrollo de las raíces de las plantas.</w:t>
            </w:r>
          </w:p>
          <w:p w14:paraId="5DC307C1" w14:textId="77777777" w:rsidR="00AD2AE0" w:rsidRPr="00AD2AE0" w:rsidRDefault="00AD2AE0" w:rsidP="00AD2AE0">
            <w:hyperlink r:id="rId7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7B8C05CF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413FDA98" w14:textId="77777777" w:rsidR="00AD2AE0" w:rsidRPr="00AD2AE0" w:rsidRDefault="00AD2AE0" w:rsidP="00AD2AE0">
            <w:r w:rsidRPr="00AD2AE0">
              <w:t>1 x Barrier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1C772" w14:textId="77777777" w:rsidR="00AD2AE0" w:rsidRPr="00AD2AE0" w:rsidRDefault="00AD2AE0" w:rsidP="00AD2AE0">
            <w:r w:rsidRPr="00AD2AE0">
              <w:rPr>
                <w:b/>
                <w:bCs/>
              </w:rPr>
              <w:t>Barrier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la mejor defensa para tus plantas. Es un producto 100% mineral con múltiples beneficios. Su composición en alta alcalinidad gracias al silicio concede ese empujón milagroso a las plantas tras períodos complicados, como es el estrés, el de sequía.</w:t>
            </w:r>
          </w:p>
          <w:p w14:paraId="443D37A1" w14:textId="77777777" w:rsidR="00AD2AE0" w:rsidRPr="00AD2AE0" w:rsidRDefault="00AD2AE0" w:rsidP="00AD2AE0">
            <w:hyperlink r:id="rId8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57A9E397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1D062FED" w14:textId="77777777" w:rsidR="00AD2AE0" w:rsidRPr="00AD2AE0" w:rsidRDefault="00AD2AE0" w:rsidP="00AD2AE0">
            <w:r w:rsidRPr="00AD2AE0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95298" w14:textId="77777777" w:rsidR="00AD2AE0" w:rsidRPr="00AD2AE0" w:rsidRDefault="00AD2AE0" w:rsidP="00AD2AE0">
            <w:r w:rsidRPr="00AD2AE0">
              <w:rPr>
                <w:b/>
                <w:bCs/>
              </w:rPr>
              <w:t>Top Candy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un fertilizante, 100% orgánico, que aumenta el peso y volumen de tus cogollos y potencia su aroma. Este fertilizante está formulado a base de extractos naturales de plantas y rico en azúcares e hidratos de carbono.</w:t>
            </w:r>
          </w:p>
          <w:p w14:paraId="10924D3D" w14:textId="77777777" w:rsidR="00AD2AE0" w:rsidRPr="00AD2AE0" w:rsidRDefault="00AD2AE0" w:rsidP="00AD2AE0">
            <w:hyperlink r:id="rId9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79A3EF3C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5D655A31" w14:textId="77777777" w:rsidR="00AD2AE0" w:rsidRPr="00AD2AE0" w:rsidRDefault="00AD2AE0" w:rsidP="00AD2AE0">
            <w:r w:rsidRPr="00AD2AE0"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1EA16" w14:textId="77777777" w:rsidR="00AD2AE0" w:rsidRPr="00AD2AE0" w:rsidRDefault="00AD2AE0" w:rsidP="00AD2AE0">
            <w:r w:rsidRPr="00AD2AE0">
              <w:rPr>
                <w:b/>
                <w:bCs/>
              </w:rPr>
              <w:t>Big One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un estimulador de floración capaz de aumentar el volumen de tus flores hasta un 40% e incrementar la producción de resina en más de un 30%.</w:t>
            </w:r>
          </w:p>
          <w:p w14:paraId="3FBE1121" w14:textId="77777777" w:rsidR="00AD2AE0" w:rsidRPr="00AD2AE0" w:rsidRDefault="00AD2AE0" w:rsidP="00AD2AE0">
            <w:hyperlink r:id="rId10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2C742DA7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0D3E7D7A" w14:textId="77777777" w:rsidR="00AD2AE0" w:rsidRPr="00AD2AE0" w:rsidRDefault="00AD2AE0" w:rsidP="00AD2AE0">
            <w:r w:rsidRPr="00AD2AE0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05D87" w14:textId="77777777" w:rsidR="00AD2AE0" w:rsidRPr="00AD2AE0" w:rsidRDefault="00AD2AE0" w:rsidP="00AD2AE0">
            <w:r w:rsidRPr="00AD2AE0">
              <w:rPr>
                <w:b/>
                <w:bCs/>
              </w:rPr>
              <w:t>Top Bud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el fertilizante que necesitas para un remate apoteósico de la fase de floración. Su formulación especial enriquecida con fósforo y potasio, junto con baja concentración de nitrógeno potencia el engorde de tus cogollos.</w:t>
            </w:r>
          </w:p>
          <w:p w14:paraId="58F0E453" w14:textId="77777777" w:rsidR="00AD2AE0" w:rsidRPr="00AD2AE0" w:rsidRDefault="00AD2AE0" w:rsidP="00AD2AE0">
            <w:hyperlink r:id="rId11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AD2AE0" w:rsidRPr="00AD2AE0" w14:paraId="490E0910" w14:textId="77777777" w:rsidTr="00AD2AE0">
        <w:tc>
          <w:tcPr>
            <w:tcW w:w="0" w:type="auto"/>
            <w:shd w:val="clear" w:color="auto" w:fill="auto"/>
            <w:vAlign w:val="center"/>
            <w:hideMark/>
          </w:tcPr>
          <w:p w14:paraId="55231273" w14:textId="77777777" w:rsidR="00AD2AE0" w:rsidRPr="00AD2AE0" w:rsidRDefault="00AD2AE0" w:rsidP="00AD2AE0">
            <w:r w:rsidRPr="00AD2AE0">
              <w:lastRenderedPageBreak/>
              <w:t>1 x Micro Vita 150g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7BBF1" w14:textId="77777777" w:rsidR="00AD2AE0" w:rsidRPr="00AD2AE0" w:rsidRDefault="00AD2AE0" w:rsidP="00AD2AE0">
            <w:r w:rsidRPr="00AD2AE0">
              <w:rPr>
                <w:b/>
                <w:bCs/>
              </w:rPr>
              <w:t>Micro Vita</w:t>
            </w:r>
            <w:r w:rsidRPr="00AD2AE0">
              <w:t> de </w:t>
            </w:r>
            <w:r w:rsidRPr="00AD2AE0">
              <w:rPr>
                <w:b/>
                <w:bCs/>
              </w:rPr>
              <w:t>Top Crop </w:t>
            </w:r>
            <w:r w:rsidRPr="00AD2AE0">
              <w:t>es un complemento para el cultivo basado en la potenciación de la vida microbiana; distintas cepas de hongos y bacterias beneficiosas combinadas para la protección de la raíz y máximo desarrollo, así como para una mejor absorción de los nutrientes.</w:t>
            </w:r>
          </w:p>
          <w:p w14:paraId="1B41DED3" w14:textId="77777777" w:rsidR="00AD2AE0" w:rsidRPr="00AD2AE0" w:rsidRDefault="00AD2AE0" w:rsidP="00AD2AE0">
            <w:hyperlink r:id="rId12" w:history="1">
              <w:r w:rsidRPr="00AD2AE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</w:tbl>
    <w:p w14:paraId="6B8EF485" w14:textId="77777777" w:rsidR="00AD2AE0" w:rsidRPr="00AD2AE0" w:rsidRDefault="00AD2AE0" w:rsidP="00026EEA"/>
    <w:sectPr w:rsidR="00AD2AE0" w:rsidRPr="00AD2A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7C2D7B"/>
    <w:rsid w:val="009C300D"/>
    <w:rsid w:val="00AD2AE0"/>
    <w:rsid w:val="00BB475E"/>
    <w:rsid w:val="00C1406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es/fertilizantes-liquidos/6-barrier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liquidos/23-deeper-underground.html" TargetMode="External"/><Relationship Id="rId12" Type="http://schemas.openxmlformats.org/officeDocument/2006/relationships/hyperlink" Target="https://topcropfert.com/shop/es/fertilizantes-solidos/30-micro-vi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26-top-bloom.html" TargetMode="External"/><Relationship Id="rId11" Type="http://schemas.openxmlformats.org/officeDocument/2006/relationships/hyperlink" Target="https://topcropfert.com/shop/es/fertilizantes-liquidos/13-top-bud.html" TargetMode="External"/><Relationship Id="rId5" Type="http://schemas.openxmlformats.org/officeDocument/2006/relationships/hyperlink" Target="https://topcropfert.com/shop/es/fertilizantes-liquidos/53-top-veg.html" TargetMode="External"/><Relationship Id="rId10" Type="http://schemas.openxmlformats.org/officeDocument/2006/relationships/hyperlink" Target="https://topcropfert.com/shop/es/fertilizantes-liquidos/8-big-o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es/fertilizantes-liquidos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468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11</cp:revision>
  <dcterms:created xsi:type="dcterms:W3CDTF">2022-11-07T15:25:00Z</dcterms:created>
  <dcterms:modified xsi:type="dcterms:W3CDTF">2022-11-23T16:36:00Z</dcterms:modified>
</cp:coreProperties>
</file>