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2D7C41DD" w14:textId="77777777" w:rsidR="00397AB1" w:rsidRPr="00397AB1" w:rsidRDefault="00397AB1" w:rsidP="00397AB1">
      <w:r w:rsidRPr="00397AB1">
        <w:rPr>
          <w:b/>
          <w:bCs/>
        </w:rPr>
        <w:t>Amino Perlas</w:t>
      </w:r>
      <w:r w:rsidRPr="00397AB1">
        <w:t> </w:t>
      </w:r>
      <w:proofErr w:type="spellStart"/>
      <w:r w:rsidRPr="00397AB1">
        <w:t>by</w:t>
      </w:r>
      <w:proofErr w:type="spellEnd"/>
      <w:r w:rsidRPr="00397AB1">
        <w:t> </w:t>
      </w:r>
      <w:r w:rsidRPr="00397AB1">
        <w:rPr>
          <w:b/>
          <w:bCs/>
        </w:rPr>
        <w:t xml:space="preserve">Top </w:t>
      </w:r>
      <w:proofErr w:type="spellStart"/>
      <w:r w:rsidRPr="00397AB1">
        <w:rPr>
          <w:b/>
          <w:bCs/>
        </w:rPr>
        <w:t>Crop</w:t>
      </w:r>
      <w:proofErr w:type="spellEnd"/>
      <w:r w:rsidRPr="00397AB1">
        <w:t xml:space="preserve"> are </w:t>
      </w:r>
      <w:proofErr w:type="spellStart"/>
      <w:r w:rsidRPr="00397AB1">
        <w:t>pearls</w:t>
      </w:r>
      <w:proofErr w:type="spellEnd"/>
      <w:r w:rsidRPr="00397AB1">
        <w:t xml:space="preserve"> </w:t>
      </w:r>
      <w:proofErr w:type="spellStart"/>
      <w:r w:rsidRPr="00397AB1">
        <w:t>rich</w:t>
      </w:r>
      <w:proofErr w:type="spellEnd"/>
      <w:r w:rsidRPr="00397AB1">
        <w:t xml:space="preserve"> in </w:t>
      </w:r>
      <w:proofErr w:type="spellStart"/>
      <w:r w:rsidRPr="00397AB1">
        <w:t>humic</w:t>
      </w:r>
      <w:proofErr w:type="spellEnd"/>
      <w:r w:rsidRPr="00397AB1">
        <w:t xml:space="preserve"> </w:t>
      </w:r>
      <w:proofErr w:type="spellStart"/>
      <w:r w:rsidRPr="00397AB1">
        <w:t>acids</w:t>
      </w:r>
      <w:proofErr w:type="spellEnd"/>
      <w:r w:rsidRPr="00397AB1">
        <w:t xml:space="preserve"> </w:t>
      </w:r>
      <w:proofErr w:type="spellStart"/>
      <w:r w:rsidRPr="00397AB1">
        <w:t>with</w:t>
      </w:r>
      <w:proofErr w:type="spellEnd"/>
      <w:r w:rsidRPr="00397AB1">
        <w:t xml:space="preserve"> </w:t>
      </w:r>
      <w:proofErr w:type="spellStart"/>
      <w:r w:rsidRPr="00397AB1">
        <w:t>an</w:t>
      </w:r>
      <w:proofErr w:type="spellEnd"/>
      <w:r w:rsidRPr="00397AB1">
        <w:t xml:space="preserve"> extra </w:t>
      </w:r>
      <w:proofErr w:type="spellStart"/>
      <w:r w:rsidRPr="00397AB1">
        <w:t>contribu</w:t>
      </w:r>
      <w:proofErr w:type="spellEnd"/>
      <w:r w:rsidRPr="00397AB1">
        <w:t xml:space="preserve">- </w:t>
      </w:r>
      <w:proofErr w:type="spellStart"/>
      <w:r w:rsidRPr="00397AB1">
        <w:t>tion</w:t>
      </w:r>
      <w:proofErr w:type="spellEnd"/>
      <w:r w:rsidRPr="00397AB1">
        <w:t xml:space="preserve"> in amino </w:t>
      </w:r>
      <w:proofErr w:type="spellStart"/>
      <w:r w:rsidRPr="00397AB1">
        <w:t>acids</w:t>
      </w:r>
      <w:proofErr w:type="spellEnd"/>
      <w:r w:rsidRPr="00397AB1">
        <w:t xml:space="preserve">, </w:t>
      </w:r>
      <w:proofErr w:type="spellStart"/>
      <w:r w:rsidRPr="00397AB1">
        <w:t>due</w:t>
      </w:r>
      <w:proofErr w:type="spellEnd"/>
      <w:r w:rsidRPr="00397AB1">
        <w:t xml:space="preserve"> </w:t>
      </w:r>
      <w:proofErr w:type="spellStart"/>
      <w:r w:rsidRPr="00397AB1">
        <w:t>to</w:t>
      </w:r>
      <w:proofErr w:type="spellEnd"/>
      <w:r w:rsidRPr="00397AB1">
        <w:t xml:space="preserve"> </w:t>
      </w:r>
      <w:proofErr w:type="spellStart"/>
      <w:r w:rsidRPr="00397AB1">
        <w:t>their</w:t>
      </w:r>
      <w:proofErr w:type="spellEnd"/>
      <w:r w:rsidRPr="00397AB1">
        <w:t xml:space="preserve"> </w:t>
      </w:r>
      <w:proofErr w:type="spellStart"/>
      <w:r w:rsidRPr="00397AB1">
        <w:t>format</w:t>
      </w:r>
      <w:proofErr w:type="spellEnd"/>
      <w:r w:rsidRPr="00397AB1">
        <w:t xml:space="preserve"> </w:t>
      </w:r>
      <w:proofErr w:type="spellStart"/>
      <w:r w:rsidRPr="00397AB1">
        <w:t>they</w:t>
      </w:r>
      <w:proofErr w:type="spellEnd"/>
      <w:r w:rsidRPr="00397AB1">
        <w:t xml:space="preserve"> </w:t>
      </w:r>
      <w:proofErr w:type="spellStart"/>
      <w:r w:rsidRPr="00397AB1">
        <w:t>release</w:t>
      </w:r>
      <w:proofErr w:type="spellEnd"/>
      <w:r w:rsidRPr="00397AB1">
        <w:t xml:space="preserve"> in </w:t>
      </w:r>
      <w:proofErr w:type="spellStart"/>
      <w:r w:rsidRPr="00397AB1">
        <w:t>controlled</w:t>
      </w:r>
      <w:proofErr w:type="spellEnd"/>
      <w:r w:rsidRPr="00397AB1">
        <w:t xml:space="preserve"> doses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nu</w:t>
      </w:r>
      <w:proofErr w:type="spellEnd"/>
      <w:r w:rsidRPr="00397AB1">
        <w:t xml:space="preserve">- </w:t>
      </w:r>
      <w:proofErr w:type="spellStart"/>
      <w:r w:rsidRPr="00397AB1">
        <w:t>trients</w:t>
      </w:r>
      <w:proofErr w:type="spellEnd"/>
      <w:r w:rsidRPr="00397AB1">
        <w:t xml:space="preserve"> as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plants</w:t>
      </w:r>
      <w:proofErr w:type="spellEnd"/>
      <w:r w:rsidRPr="00397AB1">
        <w:t xml:space="preserve"> </w:t>
      </w:r>
      <w:proofErr w:type="spellStart"/>
      <w:r w:rsidRPr="00397AB1">
        <w:t>need</w:t>
      </w:r>
      <w:proofErr w:type="spellEnd"/>
      <w:r w:rsidRPr="00397AB1">
        <w:t xml:space="preserve"> </w:t>
      </w:r>
      <w:proofErr w:type="spellStart"/>
      <w:r w:rsidRPr="00397AB1">
        <w:t>it</w:t>
      </w:r>
      <w:proofErr w:type="spellEnd"/>
      <w:r w:rsidRPr="00397AB1">
        <w:t xml:space="preserve">, </w:t>
      </w:r>
      <w:proofErr w:type="spellStart"/>
      <w:r w:rsidRPr="00397AB1">
        <w:t>improving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substrate</w:t>
      </w:r>
      <w:proofErr w:type="spellEnd"/>
      <w:r w:rsidRPr="00397AB1">
        <w:t xml:space="preserve"> and </w:t>
      </w:r>
      <w:proofErr w:type="spellStart"/>
      <w:r w:rsidRPr="00397AB1">
        <w:t>facilitating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absorp</w:t>
      </w:r>
      <w:proofErr w:type="spellEnd"/>
      <w:r w:rsidRPr="00397AB1">
        <w:t xml:space="preserve">- </w:t>
      </w:r>
      <w:proofErr w:type="spellStart"/>
      <w:r w:rsidRPr="00397AB1">
        <w:t>tion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nutrients</w:t>
      </w:r>
      <w:proofErr w:type="spellEnd"/>
      <w:r w:rsidRPr="00397AB1">
        <w:t>.</w:t>
      </w:r>
    </w:p>
    <w:p w14:paraId="12F7859E" w14:textId="77777777" w:rsidR="00397AB1" w:rsidRPr="00397AB1" w:rsidRDefault="00397AB1" w:rsidP="00397AB1">
      <w:proofErr w:type="spellStart"/>
      <w:r w:rsidRPr="00397AB1">
        <w:t>If</w:t>
      </w:r>
      <w:proofErr w:type="spellEnd"/>
      <w:r w:rsidRPr="00397AB1">
        <w:t xml:space="preserve"> </w:t>
      </w:r>
      <w:proofErr w:type="spellStart"/>
      <w:r w:rsidRPr="00397AB1">
        <w:t>you</w:t>
      </w:r>
      <w:proofErr w:type="spellEnd"/>
      <w:r w:rsidRPr="00397AB1">
        <w:t xml:space="preserve"> </w:t>
      </w:r>
      <w:proofErr w:type="spellStart"/>
      <w:r w:rsidRPr="00397AB1">
        <w:t>need</w:t>
      </w:r>
      <w:proofErr w:type="spellEnd"/>
      <w:r w:rsidRPr="00397AB1">
        <w:t xml:space="preserve"> </w:t>
      </w:r>
      <w:proofErr w:type="spellStart"/>
      <w:r w:rsidRPr="00397AB1">
        <w:t>an</w:t>
      </w:r>
      <w:proofErr w:type="spellEnd"/>
      <w:r w:rsidRPr="00397AB1">
        <w:t xml:space="preserve"> extra </w:t>
      </w:r>
      <w:proofErr w:type="spellStart"/>
      <w:r w:rsidRPr="00397AB1">
        <w:t>contribution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nutrients</w:t>
      </w:r>
      <w:proofErr w:type="spellEnd"/>
      <w:r w:rsidRPr="00397AB1">
        <w:t xml:space="preserve">, </w:t>
      </w:r>
      <w:proofErr w:type="spellStart"/>
      <w:r w:rsidRPr="00397AB1">
        <w:t>an</w:t>
      </w:r>
      <w:proofErr w:type="spellEnd"/>
      <w:r w:rsidRPr="00397AB1">
        <w:t xml:space="preserve"> </w:t>
      </w:r>
      <w:proofErr w:type="spellStart"/>
      <w:r w:rsidRPr="00397AB1">
        <w:t>improvement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structure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soil</w:t>
      </w:r>
      <w:proofErr w:type="spellEnd"/>
      <w:r w:rsidRPr="00397AB1">
        <w:t xml:space="preserve"> and </w:t>
      </w:r>
      <w:proofErr w:type="spellStart"/>
      <w:r w:rsidRPr="00397AB1">
        <w:t>stimulate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growth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your</w:t>
      </w:r>
      <w:proofErr w:type="spellEnd"/>
      <w:r w:rsidRPr="00397AB1">
        <w:t xml:space="preserve"> </w:t>
      </w:r>
      <w:proofErr w:type="spellStart"/>
      <w:r w:rsidRPr="00397AB1">
        <w:t>plants</w:t>
      </w:r>
      <w:proofErr w:type="spellEnd"/>
      <w:r w:rsidRPr="00397AB1">
        <w:t xml:space="preserve"> </w:t>
      </w:r>
      <w:proofErr w:type="spellStart"/>
      <w:r w:rsidRPr="00397AB1">
        <w:t>continuously</w:t>
      </w:r>
      <w:proofErr w:type="spellEnd"/>
      <w:r w:rsidRPr="00397AB1">
        <w:t xml:space="preserve"> </w:t>
      </w:r>
      <w:proofErr w:type="spellStart"/>
      <w:r w:rsidRPr="00397AB1">
        <w:t>Aminoperlas</w:t>
      </w:r>
      <w:proofErr w:type="spellEnd"/>
      <w:r w:rsidRPr="00397AB1">
        <w:t xml:space="preserve"> </w:t>
      </w:r>
      <w:proofErr w:type="spellStart"/>
      <w:r w:rsidRPr="00397AB1">
        <w:t>by</w:t>
      </w:r>
      <w:proofErr w:type="spellEnd"/>
      <w:r w:rsidRPr="00397AB1">
        <w:t xml:space="preserve"> Top </w:t>
      </w:r>
      <w:proofErr w:type="spellStart"/>
      <w:r w:rsidRPr="00397AB1">
        <w:t>Crop</w:t>
      </w:r>
      <w:proofErr w:type="spellEnd"/>
      <w:r w:rsidRPr="00397AB1">
        <w:t xml:space="preserve"> </w:t>
      </w:r>
      <w:proofErr w:type="spellStart"/>
      <w:r w:rsidRPr="00397AB1">
        <w:t>is</w:t>
      </w:r>
      <w:proofErr w:type="spellEnd"/>
      <w:r w:rsidRPr="00397AB1">
        <w:t xml:space="preserve"> </w:t>
      </w:r>
      <w:proofErr w:type="spellStart"/>
      <w:r w:rsidRPr="00397AB1">
        <w:t>your</w:t>
      </w:r>
      <w:proofErr w:type="spellEnd"/>
      <w:r w:rsidRPr="00397AB1">
        <w:t xml:space="preserve"> ideal </w:t>
      </w:r>
      <w:proofErr w:type="spellStart"/>
      <w:r w:rsidRPr="00397AB1">
        <w:t>choice</w:t>
      </w:r>
      <w:proofErr w:type="spellEnd"/>
      <w:r w:rsidRPr="00397AB1">
        <w:t>.</w:t>
      </w:r>
    </w:p>
    <w:p w14:paraId="3CCDB911" w14:textId="77777777" w:rsidR="00397AB1" w:rsidRPr="00397AB1" w:rsidRDefault="00397AB1" w:rsidP="00397AB1">
      <w:r w:rsidRPr="00397AB1">
        <w:t xml:space="preserve">- </w:t>
      </w:r>
      <w:proofErr w:type="spellStart"/>
      <w:r w:rsidRPr="00397AB1">
        <w:t>Improves</w:t>
      </w:r>
      <w:proofErr w:type="spellEnd"/>
      <w:r w:rsidRPr="00397AB1">
        <w:t xml:space="preserve"> </w:t>
      </w:r>
      <w:proofErr w:type="spellStart"/>
      <w:r w:rsidRPr="00397AB1">
        <w:t>absorption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nutrients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Stimulates</w:t>
      </w:r>
      <w:proofErr w:type="spellEnd"/>
      <w:r w:rsidRPr="00397AB1">
        <w:t xml:space="preserve"> </w:t>
      </w:r>
      <w:proofErr w:type="spellStart"/>
      <w:r w:rsidRPr="00397AB1">
        <w:t>flowering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Improves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ratio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sugar</w:t>
      </w:r>
      <w:proofErr w:type="spellEnd"/>
      <w:r w:rsidRPr="00397AB1">
        <w:t xml:space="preserve"> and </w:t>
      </w:r>
      <w:proofErr w:type="spellStart"/>
      <w:r w:rsidRPr="00397AB1">
        <w:t>acidity</w:t>
      </w:r>
      <w:proofErr w:type="spellEnd"/>
      <w:r w:rsidRPr="00397AB1">
        <w:t xml:space="preserve"> in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plant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It</w:t>
      </w:r>
      <w:proofErr w:type="spellEnd"/>
      <w:r w:rsidRPr="00397AB1">
        <w:t xml:space="preserve"> </w:t>
      </w:r>
      <w:proofErr w:type="spellStart"/>
      <w:r w:rsidRPr="00397AB1">
        <w:t>favors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development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plant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Improves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size</w:t>
      </w:r>
      <w:proofErr w:type="spellEnd"/>
      <w:r w:rsidRPr="00397AB1">
        <w:t xml:space="preserve"> and </w:t>
      </w:r>
      <w:proofErr w:type="spellStart"/>
      <w:r w:rsidRPr="00397AB1">
        <w:t>maturation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fruit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Provides</w:t>
      </w:r>
      <w:proofErr w:type="spellEnd"/>
      <w:r w:rsidRPr="00397AB1">
        <w:t xml:space="preserve"> </w:t>
      </w:r>
      <w:proofErr w:type="spellStart"/>
      <w:r w:rsidRPr="00397AB1">
        <w:t>organic</w:t>
      </w:r>
      <w:proofErr w:type="spellEnd"/>
      <w:r w:rsidRPr="00397AB1">
        <w:t xml:space="preserve"> </w:t>
      </w:r>
      <w:proofErr w:type="spellStart"/>
      <w:r w:rsidRPr="00397AB1">
        <w:t>matter</w:t>
      </w:r>
      <w:proofErr w:type="spellEnd"/>
      <w:r w:rsidRPr="00397AB1">
        <w:t xml:space="preserve"> </w:t>
      </w:r>
      <w:proofErr w:type="spellStart"/>
      <w:r w:rsidRPr="00397AB1">
        <w:t>to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substrate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Increase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vitality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roots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Facilitates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synthesis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chlorophyll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It</w:t>
      </w:r>
      <w:proofErr w:type="spellEnd"/>
      <w:r w:rsidRPr="00397AB1">
        <w:t xml:space="preserve"> </w:t>
      </w:r>
      <w:proofErr w:type="spellStart"/>
      <w:r w:rsidRPr="00397AB1">
        <w:t>facilitates</w:t>
      </w:r>
      <w:proofErr w:type="spellEnd"/>
      <w:r w:rsidRPr="00397AB1">
        <w:t xml:space="preserve">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germination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seeds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Increase</w:t>
      </w:r>
      <w:proofErr w:type="spellEnd"/>
      <w:r w:rsidRPr="00397AB1">
        <w:t xml:space="preserve"> </w:t>
      </w:r>
      <w:proofErr w:type="spellStart"/>
      <w:r w:rsidRPr="00397AB1">
        <w:t>fertilizer</w:t>
      </w:r>
      <w:proofErr w:type="spellEnd"/>
      <w:r w:rsidRPr="00397AB1">
        <w:t xml:space="preserve"> </w:t>
      </w:r>
      <w:proofErr w:type="spellStart"/>
      <w:r w:rsidRPr="00397AB1">
        <w:t>retention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Stimulates</w:t>
      </w:r>
      <w:proofErr w:type="spellEnd"/>
      <w:r w:rsidRPr="00397AB1">
        <w:t xml:space="preserve"> beneficial </w:t>
      </w:r>
      <w:proofErr w:type="spellStart"/>
      <w:r w:rsidRPr="00397AB1">
        <w:t>microbial</w:t>
      </w:r>
      <w:proofErr w:type="spellEnd"/>
      <w:r w:rsidRPr="00397AB1">
        <w:t xml:space="preserve"> </w:t>
      </w:r>
      <w:proofErr w:type="spellStart"/>
      <w:r w:rsidRPr="00397AB1">
        <w:t>activity</w:t>
      </w:r>
      <w:proofErr w:type="spellEnd"/>
      <w:r w:rsidRPr="00397AB1">
        <w:t>.</w:t>
      </w:r>
      <w:r w:rsidRPr="00397AB1">
        <w:br/>
        <w:t xml:space="preserve">- </w:t>
      </w:r>
      <w:proofErr w:type="spellStart"/>
      <w:r w:rsidRPr="00397AB1">
        <w:t>Healthier</w:t>
      </w:r>
      <w:proofErr w:type="spellEnd"/>
      <w:r w:rsidRPr="00397AB1">
        <w:t xml:space="preserve"> </w:t>
      </w:r>
      <w:proofErr w:type="spellStart"/>
      <w:r w:rsidRPr="00397AB1">
        <w:t>plants</w:t>
      </w:r>
      <w:proofErr w:type="spellEnd"/>
      <w:r w:rsidRPr="00397AB1">
        <w:t xml:space="preserve"> and </w:t>
      </w:r>
      <w:proofErr w:type="spellStart"/>
      <w:r w:rsidRPr="00397AB1">
        <w:t>improved</w:t>
      </w:r>
      <w:proofErr w:type="spellEnd"/>
      <w:r w:rsidRPr="00397AB1">
        <w:t xml:space="preserve"> </w:t>
      </w:r>
      <w:proofErr w:type="spellStart"/>
      <w:r w:rsidRPr="00397AB1">
        <w:t>crops</w:t>
      </w:r>
      <w:proofErr w:type="spellEnd"/>
      <w:r w:rsidRPr="00397AB1">
        <w:t>.</w:t>
      </w:r>
    </w:p>
    <w:p w14:paraId="3B41A3A2" w14:textId="77777777" w:rsidR="00397AB1" w:rsidRPr="00397AB1" w:rsidRDefault="00397AB1" w:rsidP="00397AB1">
      <w:r w:rsidRPr="00397AB1">
        <w:rPr>
          <w:b/>
          <w:bCs/>
        </w:rPr>
        <w:t>HOW TO USE AMINO PERLAS BY TOP CROP</w:t>
      </w:r>
    </w:p>
    <w:p w14:paraId="602F4B40" w14:textId="77777777" w:rsidR="00397AB1" w:rsidRPr="00397AB1" w:rsidRDefault="00397AB1" w:rsidP="00397AB1">
      <w:proofErr w:type="spellStart"/>
      <w:r w:rsidRPr="00397AB1">
        <w:t>Mix</w:t>
      </w:r>
      <w:proofErr w:type="spellEnd"/>
      <w:r w:rsidRPr="00397AB1">
        <w:t xml:space="preserve"> 3 </w:t>
      </w:r>
      <w:proofErr w:type="spellStart"/>
      <w:r w:rsidRPr="00397AB1">
        <w:t>grams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Amino Perlas per 1 litre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sustrate</w:t>
      </w:r>
      <w:proofErr w:type="spellEnd"/>
      <w:r w:rsidRPr="00397AB1">
        <w:t>.</w:t>
      </w:r>
    </w:p>
    <w:p w14:paraId="1166C872" w14:textId="77777777" w:rsidR="00397AB1" w:rsidRPr="00397AB1" w:rsidRDefault="00397AB1" w:rsidP="00397AB1">
      <w:r w:rsidRPr="00397AB1">
        <w:rPr>
          <w:b/>
          <w:bCs/>
        </w:rPr>
        <w:t>TIPS</w:t>
      </w:r>
    </w:p>
    <w:p w14:paraId="2F2469FF" w14:textId="77777777" w:rsidR="00397AB1" w:rsidRPr="00397AB1" w:rsidRDefault="00397AB1" w:rsidP="00397AB1">
      <w:r w:rsidRPr="00397AB1">
        <w:t xml:space="preserve">Store in a </w:t>
      </w:r>
      <w:proofErr w:type="spellStart"/>
      <w:r w:rsidRPr="00397AB1">
        <w:t>cool</w:t>
      </w:r>
      <w:proofErr w:type="spellEnd"/>
      <w:r w:rsidRPr="00397AB1">
        <w:t xml:space="preserve">, </w:t>
      </w:r>
      <w:proofErr w:type="spellStart"/>
      <w:r w:rsidRPr="00397AB1">
        <w:t>dry</w:t>
      </w:r>
      <w:proofErr w:type="spellEnd"/>
      <w:r w:rsidRPr="00397AB1">
        <w:t xml:space="preserve"> place. </w:t>
      </w:r>
      <w:proofErr w:type="spellStart"/>
      <w:r w:rsidRPr="00397AB1">
        <w:t>Avoid</w:t>
      </w:r>
      <w:proofErr w:type="spellEnd"/>
      <w:r w:rsidRPr="00397AB1">
        <w:t xml:space="preserve"> extreme </w:t>
      </w:r>
      <w:proofErr w:type="spellStart"/>
      <w:r w:rsidRPr="00397AB1">
        <w:t>temperatures</w:t>
      </w:r>
      <w:proofErr w:type="spellEnd"/>
      <w:r w:rsidRPr="00397AB1">
        <w:t xml:space="preserve">. </w:t>
      </w:r>
      <w:proofErr w:type="spellStart"/>
      <w:r w:rsidRPr="00397AB1">
        <w:t>Protect</w:t>
      </w:r>
      <w:proofErr w:type="spellEnd"/>
      <w:r w:rsidRPr="00397AB1">
        <w:t xml:space="preserve"> </w:t>
      </w:r>
      <w:proofErr w:type="spellStart"/>
      <w:r w:rsidRPr="00397AB1">
        <w:t>from</w:t>
      </w:r>
      <w:proofErr w:type="spellEnd"/>
      <w:r w:rsidRPr="00397AB1">
        <w:t xml:space="preserve"> </w:t>
      </w:r>
      <w:proofErr w:type="spellStart"/>
      <w:r w:rsidRPr="00397AB1">
        <w:t>sunlight</w:t>
      </w:r>
      <w:proofErr w:type="spellEnd"/>
      <w:r w:rsidRPr="00397AB1">
        <w:t>.</w:t>
      </w:r>
    </w:p>
    <w:p w14:paraId="23033866" w14:textId="77777777" w:rsidR="00397AB1" w:rsidRPr="00397AB1" w:rsidRDefault="00397AB1" w:rsidP="00397AB1">
      <w:proofErr w:type="spellStart"/>
      <w:r w:rsidRPr="00397AB1">
        <w:t>Have</w:t>
      </w:r>
      <w:proofErr w:type="spellEnd"/>
      <w:r w:rsidRPr="00397AB1">
        <w:t xml:space="preserve"> a look </w:t>
      </w:r>
      <w:proofErr w:type="spellStart"/>
      <w:r w:rsidRPr="00397AB1">
        <w:fldChar w:fldCharType="begin"/>
      </w:r>
      <w:r w:rsidRPr="00397AB1">
        <w:instrText xml:space="preserve"> HYPERLINK "https://topcropfert.com/download/en/tabla_EN.pdf" </w:instrText>
      </w:r>
      <w:r w:rsidRPr="00397AB1">
        <w:fldChar w:fldCharType="separate"/>
      </w:r>
      <w:r w:rsidRPr="00397AB1">
        <w:rPr>
          <w:rStyle w:val="Hipervnculo"/>
        </w:rPr>
        <w:t>the</w:t>
      </w:r>
      <w:proofErr w:type="spellEnd"/>
      <w:r w:rsidRPr="00397AB1">
        <w:rPr>
          <w:rStyle w:val="Hipervnculo"/>
        </w:rPr>
        <w:t xml:space="preserve"> </w:t>
      </w:r>
      <w:proofErr w:type="spellStart"/>
      <w:r w:rsidRPr="00397AB1">
        <w:rPr>
          <w:rStyle w:val="Hipervnculo"/>
        </w:rPr>
        <w:t>crop</w:t>
      </w:r>
      <w:proofErr w:type="spellEnd"/>
      <w:r w:rsidRPr="00397AB1">
        <w:rPr>
          <w:rStyle w:val="Hipervnculo"/>
        </w:rPr>
        <w:t xml:space="preserve"> table </w:t>
      </w:r>
      <w:proofErr w:type="spellStart"/>
      <w:r w:rsidRPr="00397AB1">
        <w:rPr>
          <w:rStyle w:val="Hipervnculo"/>
        </w:rPr>
        <w:t>of</w:t>
      </w:r>
      <w:proofErr w:type="spellEnd"/>
      <w:r w:rsidRPr="00397AB1">
        <w:rPr>
          <w:rStyle w:val="Hipervnculo"/>
        </w:rPr>
        <w:t xml:space="preserve"> Top </w:t>
      </w:r>
      <w:proofErr w:type="spellStart"/>
      <w:r w:rsidRPr="00397AB1">
        <w:rPr>
          <w:rStyle w:val="Hipervnculo"/>
        </w:rPr>
        <w:t>Crop</w:t>
      </w:r>
      <w:proofErr w:type="spellEnd"/>
      <w:r w:rsidRPr="00397AB1">
        <w:fldChar w:fldCharType="end"/>
      </w:r>
      <w:r w:rsidRPr="00397AB1">
        <w:t> </w:t>
      </w:r>
      <w:proofErr w:type="spellStart"/>
      <w:r w:rsidRPr="00397AB1">
        <w:t>to</w:t>
      </w:r>
      <w:proofErr w:type="spellEnd"/>
      <w:r w:rsidRPr="00397AB1">
        <w:t xml:space="preserve"> guide </w:t>
      </w:r>
      <w:proofErr w:type="spellStart"/>
      <w:r w:rsidRPr="00397AB1">
        <w:t>you</w:t>
      </w:r>
      <w:proofErr w:type="spellEnd"/>
      <w:r w:rsidRPr="00397AB1">
        <w:t xml:space="preserve"> in </w:t>
      </w:r>
      <w:proofErr w:type="spellStart"/>
      <w:r w:rsidRPr="00397AB1">
        <w:t>the</w:t>
      </w:r>
      <w:proofErr w:type="spellEnd"/>
      <w:r w:rsidRPr="00397AB1">
        <w:t xml:space="preserve"> </w:t>
      </w:r>
      <w:proofErr w:type="spellStart"/>
      <w:r w:rsidRPr="00397AB1">
        <w:t>applications</w:t>
      </w:r>
      <w:proofErr w:type="spellEnd"/>
      <w:r w:rsidRPr="00397AB1">
        <w:t xml:space="preserve"> </w:t>
      </w:r>
      <w:proofErr w:type="spellStart"/>
      <w:r w:rsidRPr="00397AB1">
        <w:t>of</w:t>
      </w:r>
      <w:proofErr w:type="spellEnd"/>
      <w:r w:rsidRPr="00397AB1">
        <w:t xml:space="preserve"> </w:t>
      </w:r>
      <w:proofErr w:type="spellStart"/>
      <w:r w:rsidRPr="00397AB1">
        <w:t>each</w:t>
      </w:r>
      <w:proofErr w:type="spellEnd"/>
      <w:r w:rsidRPr="00397AB1">
        <w:t xml:space="preserve"> </w:t>
      </w:r>
      <w:proofErr w:type="spellStart"/>
      <w:r w:rsidRPr="00397AB1">
        <w:t>product</w:t>
      </w:r>
      <w:proofErr w:type="spellEnd"/>
      <w:r w:rsidRPr="00397AB1">
        <w:t>.</w:t>
      </w:r>
    </w:p>
    <w:p w14:paraId="4D9775F3" w14:textId="77777777" w:rsidR="00397AB1" w:rsidRPr="00397AB1" w:rsidRDefault="00397AB1" w:rsidP="00397AB1">
      <w:r w:rsidRPr="00397AB1">
        <w:rPr>
          <w:b/>
          <w:bCs/>
        </w:rPr>
        <w:t>FORMAT</w:t>
      </w:r>
    </w:p>
    <w:p w14:paraId="5BF48916" w14:textId="5ABA4F99" w:rsidR="00397AB1" w:rsidRPr="00397AB1" w:rsidRDefault="00397AB1">
      <w:r w:rsidRPr="00397AB1">
        <w:t xml:space="preserve">Amino Perlas </w:t>
      </w:r>
      <w:proofErr w:type="spellStart"/>
      <w:r w:rsidRPr="00397AB1">
        <w:t>is</w:t>
      </w:r>
      <w:proofErr w:type="spellEnd"/>
      <w:r w:rsidRPr="00397AB1">
        <w:t xml:space="preserve"> </w:t>
      </w:r>
      <w:proofErr w:type="spellStart"/>
      <w:r w:rsidRPr="00397AB1">
        <w:t>available</w:t>
      </w:r>
      <w:proofErr w:type="spellEnd"/>
      <w:r w:rsidRPr="00397AB1">
        <w:t xml:space="preserve"> at </w:t>
      </w:r>
      <w:proofErr w:type="spellStart"/>
      <w:r w:rsidRPr="00397AB1">
        <w:t>your</w:t>
      </w:r>
      <w:proofErr w:type="spellEnd"/>
      <w:r w:rsidRPr="00397AB1">
        <w:t xml:space="preserve"> </w:t>
      </w:r>
      <w:proofErr w:type="spellStart"/>
      <w:r w:rsidRPr="00397AB1">
        <w:t>growshop</w:t>
      </w:r>
      <w:proofErr w:type="spellEnd"/>
      <w:r w:rsidRPr="00397AB1">
        <w:t xml:space="preserve"> 1Kg </w:t>
      </w:r>
      <w:proofErr w:type="spellStart"/>
      <w:r w:rsidRPr="00397AB1">
        <w:t>format</w:t>
      </w:r>
      <w:proofErr w:type="spellEnd"/>
      <w:r w:rsidRPr="00397AB1">
        <w:t>.</w:t>
      </w:r>
    </w:p>
    <w:p w14:paraId="7ADA2D43" w14:textId="67B9BF80" w:rsidR="00E61204" w:rsidRDefault="00026EEA">
      <w:r>
        <w:rPr>
          <w:b/>
          <w:bCs/>
        </w:rPr>
        <w:t>COMPOSI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9"/>
        <w:gridCol w:w="1931"/>
      </w:tblGrid>
      <w:tr w:rsidR="00075B2E" w:rsidRPr="00075B2E" w14:paraId="202D185A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061A2AAC" w14:textId="77777777" w:rsidR="00075B2E" w:rsidRPr="00075B2E" w:rsidRDefault="00075B2E" w:rsidP="00075B2E">
            <w:proofErr w:type="spellStart"/>
            <w:r w:rsidRPr="00075B2E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E3BF42" w14:textId="77777777" w:rsidR="00075B2E" w:rsidRPr="00075B2E" w:rsidRDefault="00075B2E" w:rsidP="00075B2E">
            <w:r w:rsidRPr="00075B2E">
              <w:t>%</w:t>
            </w:r>
          </w:p>
        </w:tc>
      </w:tr>
      <w:tr w:rsidR="00075B2E" w:rsidRPr="00075B2E" w14:paraId="1C45C0C6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7D0BF235" w14:textId="77777777" w:rsidR="00075B2E" w:rsidRPr="00075B2E" w:rsidRDefault="00075B2E" w:rsidP="00075B2E">
            <w:proofErr w:type="spellStart"/>
            <w:r w:rsidRPr="00075B2E">
              <w:t>Nitrogen</w:t>
            </w:r>
            <w:proofErr w:type="spellEnd"/>
            <w:r w:rsidRPr="00075B2E">
              <w:t xml:space="preserve"> (N):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57E053" w14:textId="77777777" w:rsidR="00075B2E" w:rsidRPr="00075B2E" w:rsidRDefault="00075B2E" w:rsidP="00075B2E">
            <w:r w:rsidRPr="00075B2E">
              <w:t>0.5</w:t>
            </w:r>
          </w:p>
        </w:tc>
      </w:tr>
      <w:tr w:rsidR="00075B2E" w:rsidRPr="00075B2E" w14:paraId="3F513B34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3B011FA1" w14:textId="77777777" w:rsidR="00075B2E" w:rsidRPr="00075B2E" w:rsidRDefault="00075B2E" w:rsidP="00075B2E">
            <w:proofErr w:type="spellStart"/>
            <w:r w:rsidRPr="00075B2E">
              <w:t>Phosphorus</w:t>
            </w:r>
            <w:proofErr w:type="spellEnd"/>
            <w:r w:rsidRPr="00075B2E">
              <w:t xml:space="preserve"> (P205):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274A11" w14:textId="77777777" w:rsidR="00075B2E" w:rsidRPr="00075B2E" w:rsidRDefault="00075B2E" w:rsidP="00075B2E">
            <w:r w:rsidRPr="00075B2E">
              <w:t>0.07</w:t>
            </w:r>
          </w:p>
        </w:tc>
      </w:tr>
      <w:tr w:rsidR="00075B2E" w:rsidRPr="00075B2E" w14:paraId="6A593101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2A59093E" w14:textId="77777777" w:rsidR="00075B2E" w:rsidRPr="00075B2E" w:rsidRDefault="00075B2E" w:rsidP="00075B2E">
            <w:proofErr w:type="spellStart"/>
            <w:r w:rsidRPr="00075B2E">
              <w:t>Potassium</w:t>
            </w:r>
            <w:proofErr w:type="spellEnd"/>
            <w:r w:rsidRPr="00075B2E">
              <w:t xml:space="preserve"> (k2O):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C450B6" w14:textId="77777777" w:rsidR="00075B2E" w:rsidRPr="00075B2E" w:rsidRDefault="00075B2E" w:rsidP="00075B2E">
            <w:r w:rsidRPr="00075B2E">
              <w:t>0.24</w:t>
            </w:r>
          </w:p>
        </w:tc>
      </w:tr>
      <w:tr w:rsidR="00075B2E" w:rsidRPr="00075B2E" w14:paraId="487DF64C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7AB9D9DD" w14:textId="77777777" w:rsidR="00075B2E" w:rsidRPr="00075B2E" w:rsidRDefault="00075B2E" w:rsidP="00075B2E">
            <w:proofErr w:type="spellStart"/>
            <w:r w:rsidRPr="00075B2E">
              <w:t>Magnesium</w:t>
            </w:r>
            <w:proofErr w:type="spellEnd"/>
            <w:r w:rsidRPr="00075B2E">
              <w:t xml:space="preserve"> (</w:t>
            </w:r>
            <w:proofErr w:type="spellStart"/>
            <w:r w:rsidRPr="00075B2E">
              <w:t>Mgo</w:t>
            </w:r>
            <w:proofErr w:type="spellEnd"/>
            <w:r w:rsidRPr="00075B2E">
              <w:t>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E7DFB5" w14:textId="77777777" w:rsidR="00075B2E" w:rsidRPr="00075B2E" w:rsidRDefault="00075B2E" w:rsidP="00075B2E">
            <w:r w:rsidRPr="00075B2E">
              <w:t>0.35</w:t>
            </w:r>
          </w:p>
        </w:tc>
      </w:tr>
      <w:tr w:rsidR="00075B2E" w:rsidRPr="00075B2E" w14:paraId="6A379989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235EAFC2" w14:textId="77777777" w:rsidR="00075B2E" w:rsidRPr="00075B2E" w:rsidRDefault="00075B2E" w:rsidP="00075B2E">
            <w:proofErr w:type="spellStart"/>
            <w:r w:rsidRPr="00075B2E">
              <w:t>Boron</w:t>
            </w:r>
            <w:proofErr w:type="spellEnd"/>
            <w:r w:rsidRPr="00075B2E">
              <w:t xml:space="preserve"> (B):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895968" w14:textId="77777777" w:rsidR="00075B2E" w:rsidRPr="00075B2E" w:rsidRDefault="00075B2E" w:rsidP="00075B2E">
            <w:r w:rsidRPr="00075B2E">
              <w:t>2 ppm</w:t>
            </w:r>
          </w:p>
        </w:tc>
      </w:tr>
      <w:tr w:rsidR="00075B2E" w:rsidRPr="00075B2E" w14:paraId="18F79E7D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720A03CC" w14:textId="77777777" w:rsidR="00075B2E" w:rsidRPr="00075B2E" w:rsidRDefault="00075B2E" w:rsidP="00075B2E">
            <w:proofErr w:type="spellStart"/>
            <w:r w:rsidRPr="00075B2E">
              <w:t>Copper</w:t>
            </w:r>
            <w:proofErr w:type="spellEnd"/>
            <w:r w:rsidRPr="00075B2E">
              <w:t xml:space="preserve"> (Cu):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409097" w14:textId="77777777" w:rsidR="00075B2E" w:rsidRPr="00075B2E" w:rsidRDefault="00075B2E" w:rsidP="00075B2E">
            <w:r w:rsidRPr="00075B2E">
              <w:t>17.8 ppm</w:t>
            </w:r>
          </w:p>
        </w:tc>
      </w:tr>
      <w:tr w:rsidR="00075B2E" w:rsidRPr="00075B2E" w14:paraId="38346985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6E87ECA3" w14:textId="77777777" w:rsidR="00075B2E" w:rsidRPr="00075B2E" w:rsidRDefault="00075B2E" w:rsidP="00075B2E">
            <w:proofErr w:type="spellStart"/>
            <w:r w:rsidRPr="00075B2E">
              <w:t>Iron</w:t>
            </w:r>
            <w:proofErr w:type="spellEnd"/>
            <w:r w:rsidRPr="00075B2E">
              <w:t xml:space="preserve"> (Fe):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8E1123" w14:textId="77777777" w:rsidR="00075B2E" w:rsidRPr="00075B2E" w:rsidRDefault="00075B2E" w:rsidP="00075B2E">
            <w:r w:rsidRPr="00075B2E">
              <w:t>5900 ppm</w:t>
            </w:r>
          </w:p>
        </w:tc>
      </w:tr>
      <w:tr w:rsidR="00075B2E" w:rsidRPr="00075B2E" w14:paraId="5EF05297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4DC0EC41" w14:textId="77777777" w:rsidR="00075B2E" w:rsidRPr="00075B2E" w:rsidRDefault="00075B2E" w:rsidP="00075B2E">
            <w:proofErr w:type="spellStart"/>
            <w:r w:rsidRPr="00075B2E">
              <w:t>Manganese</w:t>
            </w:r>
            <w:proofErr w:type="spellEnd"/>
            <w:r w:rsidRPr="00075B2E">
              <w:t xml:space="preserve"> (Mn):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346AC0" w14:textId="77777777" w:rsidR="00075B2E" w:rsidRPr="00075B2E" w:rsidRDefault="00075B2E" w:rsidP="00075B2E">
            <w:r w:rsidRPr="00075B2E">
              <w:t>84 ppm</w:t>
            </w:r>
          </w:p>
        </w:tc>
      </w:tr>
      <w:tr w:rsidR="00075B2E" w:rsidRPr="00075B2E" w14:paraId="69CC2A0C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449D5B06" w14:textId="77777777" w:rsidR="00075B2E" w:rsidRPr="00075B2E" w:rsidRDefault="00075B2E" w:rsidP="00075B2E">
            <w:r w:rsidRPr="00075B2E">
              <w:lastRenderedPageBreak/>
              <w:t>Zinc (Zn):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B9CBCC" w14:textId="77777777" w:rsidR="00075B2E" w:rsidRPr="00075B2E" w:rsidRDefault="00075B2E" w:rsidP="00075B2E">
            <w:r w:rsidRPr="00075B2E">
              <w:t>44 ppm</w:t>
            </w:r>
          </w:p>
        </w:tc>
      </w:tr>
      <w:tr w:rsidR="00075B2E" w:rsidRPr="00075B2E" w14:paraId="0B6D27EB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5875FF80" w14:textId="77777777" w:rsidR="00075B2E" w:rsidRPr="00075B2E" w:rsidRDefault="00075B2E" w:rsidP="00075B2E">
            <w:proofErr w:type="spellStart"/>
            <w:r w:rsidRPr="00075B2E">
              <w:t>Humic</w:t>
            </w:r>
            <w:proofErr w:type="spellEnd"/>
            <w:r w:rsidRPr="00075B2E">
              <w:t xml:space="preserve"> </w:t>
            </w:r>
            <w:proofErr w:type="spellStart"/>
            <w:r w:rsidRPr="00075B2E">
              <w:t>extracts</w:t>
            </w:r>
            <w:proofErr w:type="spellEnd"/>
            <w:r w:rsidRPr="00075B2E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D7B5FB" w14:textId="77777777" w:rsidR="00075B2E" w:rsidRPr="00075B2E" w:rsidRDefault="00075B2E" w:rsidP="00075B2E">
            <w:r w:rsidRPr="00075B2E">
              <w:t>14.1</w:t>
            </w:r>
          </w:p>
        </w:tc>
      </w:tr>
      <w:tr w:rsidR="00075B2E" w:rsidRPr="00075B2E" w14:paraId="12EEA847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75A10BA7" w14:textId="77777777" w:rsidR="00075B2E" w:rsidRPr="00075B2E" w:rsidRDefault="00075B2E" w:rsidP="00075B2E">
            <w:r w:rsidRPr="00075B2E">
              <w:t xml:space="preserve">Free amino </w:t>
            </w:r>
            <w:proofErr w:type="spellStart"/>
            <w:r w:rsidRPr="00075B2E">
              <w:t>acids</w:t>
            </w:r>
            <w:proofErr w:type="spellEnd"/>
            <w:r w:rsidRPr="00075B2E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490918" w14:textId="77777777" w:rsidR="00075B2E" w:rsidRPr="00075B2E" w:rsidRDefault="00075B2E" w:rsidP="00075B2E">
            <w:r w:rsidRPr="00075B2E">
              <w:t>0.57</w:t>
            </w:r>
          </w:p>
        </w:tc>
      </w:tr>
      <w:tr w:rsidR="00075B2E" w:rsidRPr="00075B2E" w14:paraId="124BA008" w14:textId="77777777" w:rsidTr="00075B2E">
        <w:tc>
          <w:tcPr>
            <w:tcW w:w="0" w:type="auto"/>
            <w:shd w:val="clear" w:color="auto" w:fill="FFFFFF"/>
            <w:vAlign w:val="center"/>
            <w:hideMark/>
          </w:tcPr>
          <w:p w14:paraId="68BA5500" w14:textId="77777777" w:rsidR="00075B2E" w:rsidRPr="00075B2E" w:rsidRDefault="00075B2E" w:rsidP="00075B2E">
            <w:proofErr w:type="spellStart"/>
            <w:r w:rsidRPr="00075B2E">
              <w:t>Ph</w:t>
            </w:r>
            <w:proofErr w:type="spellEnd"/>
            <w:r w:rsidRPr="00075B2E">
              <w:t>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5BDD75" w14:textId="77777777" w:rsidR="00075B2E" w:rsidRPr="00075B2E" w:rsidRDefault="00075B2E" w:rsidP="00075B2E">
            <w:r w:rsidRPr="00075B2E">
              <w:t>7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E5F"/>
    <w:multiLevelType w:val="multilevel"/>
    <w:tmpl w:val="6CA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5B2E"/>
    <w:rsid w:val="00397AB1"/>
    <w:rsid w:val="00926239"/>
    <w:rsid w:val="00E02A0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Paspia</cp:lastModifiedBy>
  <cp:revision>7</cp:revision>
  <dcterms:created xsi:type="dcterms:W3CDTF">2022-11-07T15:25:00Z</dcterms:created>
  <dcterms:modified xsi:type="dcterms:W3CDTF">2022-11-22T15:44:00Z</dcterms:modified>
</cp:coreProperties>
</file>