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FDF" w:rsidRPr="00266FDF" w:rsidRDefault="00266FDF" w:rsidP="00266FDF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it-IT"/>
        </w:rPr>
      </w:pPr>
      <w:r w:rsidRPr="00266FDF">
        <w:rPr>
          <w:rStyle w:val="hps"/>
          <w:rFonts w:ascii="Century Gothic" w:hAnsi="Century Gothic"/>
          <w:b/>
          <w:sz w:val="32"/>
          <w:lang w:val="it-IT"/>
        </w:rPr>
        <w:t>TOP VULCAN</w:t>
      </w:r>
    </w:p>
    <w:p w:rsidR="00266FDF" w:rsidRP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266FDF">
        <w:rPr>
          <w:rStyle w:val="hps"/>
          <w:rFonts w:ascii="Century Gothic" w:hAnsi="Century Gothic"/>
          <w:sz w:val="24"/>
          <w:lang w:val="it-IT"/>
        </w:rPr>
        <w:t xml:space="preserve">Questo fertilizzante minerale è polvere di pietra vulcanica finemente macinata </w:t>
      </w:r>
      <w:r w:rsidR="008672B1">
        <w:rPr>
          <w:rStyle w:val="hps"/>
          <w:rFonts w:ascii="Century Gothic" w:hAnsi="Century Gothic"/>
          <w:sz w:val="24"/>
          <w:lang w:val="it-IT"/>
        </w:rPr>
        <w:t xml:space="preserve">proveniente </w:t>
      </w:r>
      <w:r>
        <w:rPr>
          <w:rStyle w:val="hps"/>
          <w:rFonts w:ascii="Century Gothic" w:hAnsi="Century Gothic"/>
          <w:sz w:val="24"/>
          <w:lang w:val="it-IT"/>
        </w:rPr>
        <w:t>da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ll'isola di </w:t>
      </w:r>
      <w:r w:rsidR="008672B1">
        <w:rPr>
          <w:rStyle w:val="hps"/>
          <w:rFonts w:ascii="Century Gothic" w:hAnsi="Century Gothic"/>
          <w:sz w:val="24"/>
          <w:lang w:val="it-IT"/>
        </w:rPr>
        <w:t>Gi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ava. La polvere di lava è ricca di oligoelementi essenziali per </w:t>
      </w:r>
      <w:r w:rsidR="008672B1">
        <w:rPr>
          <w:rStyle w:val="hps"/>
          <w:rFonts w:ascii="Century Gothic" w:hAnsi="Century Gothic"/>
          <w:sz w:val="24"/>
          <w:lang w:val="it-IT"/>
        </w:rPr>
        <w:t>tutte le piante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. Questa polvere </w:t>
      </w:r>
      <w:r w:rsidR="008672B1">
        <w:rPr>
          <w:rStyle w:val="hps"/>
          <w:rFonts w:ascii="Century Gothic" w:hAnsi="Century Gothic"/>
          <w:sz w:val="24"/>
          <w:lang w:val="it-IT"/>
        </w:rPr>
        <w:t>permet</w:t>
      </w:r>
      <w:r w:rsidRPr="00266FDF">
        <w:rPr>
          <w:rStyle w:val="hps"/>
          <w:rFonts w:ascii="Century Gothic" w:hAnsi="Century Gothic"/>
          <w:sz w:val="24"/>
          <w:lang w:val="it-IT"/>
        </w:rPr>
        <w:t>te</w:t>
      </w:r>
      <w:r w:rsidR="007E2037">
        <w:rPr>
          <w:rStyle w:val="hps"/>
          <w:rFonts w:ascii="Century Gothic" w:hAnsi="Century Gothic"/>
          <w:sz w:val="24"/>
          <w:lang w:val="it-IT"/>
        </w:rPr>
        <w:t xml:space="preserve"> alle piante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 di affrontare i periodi </w:t>
      </w:r>
      <w:r w:rsidR="008672B1" w:rsidRPr="00266FDF">
        <w:rPr>
          <w:rStyle w:val="hps"/>
          <w:rFonts w:ascii="Century Gothic" w:hAnsi="Century Gothic"/>
          <w:sz w:val="24"/>
          <w:lang w:val="it-IT"/>
        </w:rPr>
        <w:t xml:space="preserve">climatici </w:t>
      </w:r>
      <w:r w:rsidRPr="00266FDF">
        <w:rPr>
          <w:rStyle w:val="hps"/>
          <w:rFonts w:ascii="Century Gothic" w:hAnsi="Century Gothic"/>
          <w:sz w:val="24"/>
          <w:lang w:val="it-IT"/>
        </w:rPr>
        <w:t>più difficili e rinforza le loro difese contro alcune malattie</w:t>
      </w:r>
      <w:r w:rsidR="007E2037">
        <w:rPr>
          <w:rStyle w:val="hps"/>
          <w:rFonts w:ascii="Century Gothic" w:hAnsi="Century Gothic"/>
          <w:sz w:val="24"/>
          <w:lang w:val="it-IT"/>
        </w:rPr>
        <w:t>,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 aumentando la resistenza dei tessuti cellulari.</w:t>
      </w: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266FDF" w:rsidRDefault="005C48B9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Aiuta a migliorare le prestazioni dei</w:t>
      </w:r>
      <w:r w:rsidR="00266FDF" w:rsidRPr="00266FDF">
        <w:rPr>
          <w:rStyle w:val="hps"/>
          <w:rFonts w:ascii="Century Gothic" w:hAnsi="Century Gothic"/>
          <w:sz w:val="24"/>
          <w:lang w:val="it-IT"/>
        </w:rPr>
        <w:t xml:space="preserve"> macron</w:t>
      </w:r>
      <w:r>
        <w:rPr>
          <w:rStyle w:val="hps"/>
          <w:rFonts w:ascii="Century Gothic" w:hAnsi="Century Gothic"/>
          <w:sz w:val="24"/>
          <w:lang w:val="it-IT"/>
        </w:rPr>
        <w:t>utrienti già usati nella</w:t>
      </w:r>
      <w:r w:rsidR="00E31B64">
        <w:rPr>
          <w:rStyle w:val="hps"/>
          <w:rFonts w:ascii="Century Gothic" w:hAnsi="Century Gothic"/>
          <w:sz w:val="24"/>
          <w:lang w:val="it-IT"/>
        </w:rPr>
        <w:t xml:space="preserve"> coltivazione</w:t>
      </w:r>
      <w:r w:rsidR="00266FDF" w:rsidRPr="00266FDF">
        <w:rPr>
          <w:rStyle w:val="hps"/>
          <w:rFonts w:ascii="Century Gothic" w:hAnsi="Century Gothic"/>
          <w:sz w:val="24"/>
          <w:lang w:val="it-IT"/>
        </w:rPr>
        <w:t>.</w:t>
      </w:r>
    </w:p>
    <w:p w:rsidR="00717A92" w:rsidRDefault="00717A92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266FDF">
        <w:rPr>
          <w:rStyle w:val="hps"/>
          <w:rFonts w:ascii="Century Gothic" w:hAnsi="Century Gothic"/>
          <w:sz w:val="24"/>
          <w:lang w:val="it-IT"/>
        </w:rPr>
        <w:t>Migliora la struttura del</w:t>
      </w:r>
      <w:r w:rsidR="00E31B64">
        <w:rPr>
          <w:rStyle w:val="hps"/>
          <w:rFonts w:ascii="Century Gothic" w:hAnsi="Century Gothic"/>
          <w:sz w:val="24"/>
          <w:lang w:val="it-IT"/>
        </w:rPr>
        <w:t>la terra</w:t>
      </w:r>
      <w:r w:rsidR="005C48B9">
        <w:rPr>
          <w:rStyle w:val="hps"/>
          <w:rFonts w:ascii="Century Gothic" w:hAnsi="Century Gothic"/>
          <w:sz w:val="24"/>
          <w:lang w:val="it-IT"/>
        </w:rPr>
        <w:t xml:space="preserve"> e abbassa il pH essendo la sua composizione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E31B64">
        <w:rPr>
          <w:rStyle w:val="hps"/>
          <w:rFonts w:ascii="Century Gothic" w:hAnsi="Century Gothic"/>
          <w:sz w:val="24"/>
          <w:lang w:val="it-IT"/>
        </w:rPr>
        <w:t>leggermente acida</w:t>
      </w:r>
      <w:r w:rsidRPr="00266FDF">
        <w:rPr>
          <w:rStyle w:val="hps"/>
          <w:rFonts w:ascii="Century Gothic" w:hAnsi="Century Gothic"/>
          <w:sz w:val="24"/>
          <w:lang w:val="it-IT"/>
        </w:rPr>
        <w:t>.</w:t>
      </w:r>
    </w:p>
    <w:p w:rsidR="00717A92" w:rsidRDefault="00717A92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266FDF">
        <w:rPr>
          <w:rStyle w:val="hps"/>
          <w:rFonts w:ascii="Century Gothic" w:hAnsi="Century Gothic"/>
          <w:sz w:val="24"/>
          <w:lang w:val="it-IT"/>
        </w:rPr>
        <w:t xml:space="preserve">Grazie alla sua origine e </w:t>
      </w:r>
      <w:r w:rsidR="00E31B64">
        <w:rPr>
          <w:rStyle w:val="hps"/>
          <w:rFonts w:ascii="Century Gothic" w:hAnsi="Century Gothic"/>
          <w:sz w:val="24"/>
          <w:lang w:val="it-IT"/>
        </w:rPr>
        <w:t>al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l'assenza di trattamenti chimici è ideale </w:t>
      </w:r>
      <w:r w:rsidR="00E31B64">
        <w:rPr>
          <w:rStyle w:val="hps"/>
          <w:rFonts w:ascii="Century Gothic" w:hAnsi="Century Gothic"/>
          <w:sz w:val="24"/>
          <w:lang w:val="it-IT"/>
        </w:rPr>
        <w:t>per raccolti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EC6973">
        <w:rPr>
          <w:rStyle w:val="hps"/>
          <w:rFonts w:ascii="Century Gothic" w:hAnsi="Century Gothic"/>
          <w:sz w:val="24"/>
          <w:lang w:val="it-IT"/>
        </w:rPr>
        <w:t xml:space="preserve">ecologici al </w:t>
      </w:r>
      <w:r w:rsidR="00EC6973" w:rsidRPr="00266FDF">
        <w:rPr>
          <w:rStyle w:val="hps"/>
          <w:rFonts w:ascii="Century Gothic" w:hAnsi="Century Gothic"/>
          <w:sz w:val="24"/>
          <w:lang w:val="it-IT"/>
        </w:rPr>
        <w:t>100%</w:t>
      </w:r>
      <w:r w:rsidRPr="00266FDF">
        <w:rPr>
          <w:rStyle w:val="hps"/>
          <w:rFonts w:ascii="Century Gothic" w:hAnsi="Century Gothic"/>
          <w:sz w:val="24"/>
          <w:lang w:val="it-IT"/>
        </w:rPr>
        <w:t>.</w:t>
      </w:r>
    </w:p>
    <w:p w:rsidR="00717A92" w:rsidRDefault="006F16BE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Tenere </w:t>
      </w:r>
      <w:r w:rsidR="00D14F50">
        <w:rPr>
          <w:rStyle w:val="hps"/>
          <w:rFonts w:ascii="Century Gothic" w:hAnsi="Century Gothic"/>
          <w:sz w:val="24"/>
          <w:lang w:val="it-IT"/>
        </w:rPr>
        <w:t xml:space="preserve">fuori </w:t>
      </w:r>
      <w:r>
        <w:rPr>
          <w:rStyle w:val="hps"/>
          <w:rFonts w:ascii="Century Gothic" w:hAnsi="Century Gothic"/>
          <w:sz w:val="24"/>
          <w:lang w:val="it-IT"/>
        </w:rPr>
        <w:t>dalla portata dei bambini.</w:t>
      </w:r>
    </w:p>
    <w:p w:rsidR="006F16BE" w:rsidRDefault="006F16BE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266FDF" w:rsidRP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717A92">
        <w:rPr>
          <w:rStyle w:val="hps"/>
          <w:rFonts w:ascii="Century Gothic" w:hAnsi="Century Gothic"/>
          <w:b/>
          <w:sz w:val="24"/>
          <w:lang w:val="it-IT"/>
        </w:rPr>
        <w:t xml:space="preserve">Dosaggio e </w:t>
      </w:r>
      <w:r w:rsidR="00717A92" w:rsidRPr="00717A92">
        <w:rPr>
          <w:rStyle w:val="hps"/>
          <w:rFonts w:ascii="Century Gothic" w:hAnsi="Century Gothic"/>
          <w:b/>
          <w:sz w:val="24"/>
          <w:lang w:val="it-IT"/>
        </w:rPr>
        <w:t>A</w:t>
      </w:r>
      <w:r w:rsidRPr="00717A92">
        <w:rPr>
          <w:rStyle w:val="hps"/>
          <w:rFonts w:ascii="Century Gothic" w:hAnsi="Century Gothic"/>
          <w:b/>
          <w:sz w:val="24"/>
          <w:lang w:val="it-IT"/>
        </w:rPr>
        <w:t>pplicazione</w:t>
      </w:r>
      <w:r w:rsidRPr="00266FDF">
        <w:rPr>
          <w:rStyle w:val="hps"/>
          <w:rFonts w:ascii="Century Gothic" w:hAnsi="Century Gothic"/>
          <w:sz w:val="24"/>
          <w:lang w:val="it-IT"/>
        </w:rPr>
        <w:t>:</w:t>
      </w: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266FDF">
        <w:rPr>
          <w:rStyle w:val="hps"/>
          <w:rFonts w:ascii="Century Gothic" w:hAnsi="Century Gothic"/>
          <w:sz w:val="24"/>
          <w:lang w:val="it-IT"/>
        </w:rPr>
        <w:t xml:space="preserve">• In campo aperto: </w:t>
      </w:r>
      <w:r w:rsidR="007041D6">
        <w:rPr>
          <w:rStyle w:val="hps"/>
          <w:rFonts w:ascii="Century Gothic" w:hAnsi="Century Gothic"/>
          <w:sz w:val="24"/>
          <w:lang w:val="it-IT"/>
        </w:rPr>
        <w:t>5</w:t>
      </w:r>
      <w:r w:rsidR="00990B30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7041D6">
        <w:rPr>
          <w:rStyle w:val="hps"/>
          <w:rFonts w:ascii="Century Gothic" w:hAnsi="Century Gothic"/>
          <w:sz w:val="24"/>
          <w:lang w:val="it-IT"/>
        </w:rPr>
        <w:t>-</w:t>
      </w:r>
      <w:r w:rsidRPr="00266FDF">
        <w:rPr>
          <w:rStyle w:val="hps"/>
          <w:rFonts w:ascii="Century Gothic" w:hAnsi="Century Gothic"/>
          <w:sz w:val="24"/>
          <w:lang w:val="it-IT"/>
        </w:rPr>
        <w:t>15 kg/100 m²</w:t>
      </w: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266FDF">
        <w:rPr>
          <w:rStyle w:val="hps"/>
          <w:rFonts w:ascii="Century Gothic" w:hAnsi="Century Gothic"/>
          <w:sz w:val="24"/>
          <w:lang w:val="it-IT"/>
        </w:rPr>
        <w:t>• In terriccio</w:t>
      </w:r>
      <w:r w:rsidR="009F684D">
        <w:rPr>
          <w:rStyle w:val="hps"/>
          <w:rFonts w:ascii="Century Gothic" w:hAnsi="Century Gothic"/>
          <w:sz w:val="24"/>
          <w:lang w:val="it-IT"/>
        </w:rPr>
        <w:t xml:space="preserve"> per vasi</w:t>
      </w:r>
      <w:r w:rsidRPr="00266FDF">
        <w:rPr>
          <w:rStyle w:val="hps"/>
          <w:rFonts w:ascii="Century Gothic" w:hAnsi="Century Gothic"/>
          <w:sz w:val="24"/>
          <w:lang w:val="it-IT"/>
        </w:rPr>
        <w:t xml:space="preserve">: </w:t>
      </w:r>
      <w:r w:rsidR="007041D6">
        <w:rPr>
          <w:rStyle w:val="hps"/>
          <w:rFonts w:ascii="Century Gothic" w:hAnsi="Century Gothic"/>
          <w:sz w:val="24"/>
          <w:lang w:val="it-IT"/>
        </w:rPr>
        <w:t>1</w:t>
      </w:r>
      <w:r w:rsidR="00990B30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7041D6">
        <w:rPr>
          <w:rStyle w:val="hps"/>
          <w:rFonts w:ascii="Century Gothic" w:hAnsi="Century Gothic"/>
          <w:sz w:val="24"/>
          <w:lang w:val="it-IT"/>
        </w:rPr>
        <w:t>-</w:t>
      </w:r>
      <w:r w:rsidR="00990B30"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266FDF">
        <w:rPr>
          <w:rStyle w:val="hps"/>
          <w:rFonts w:ascii="Century Gothic" w:hAnsi="Century Gothic"/>
          <w:sz w:val="24"/>
          <w:lang w:val="it-IT"/>
        </w:rPr>
        <w:t>2 g / L</w:t>
      </w:r>
    </w:p>
    <w:p w:rsidR="00266FDF" w:rsidRDefault="00266FDF" w:rsidP="00266FDF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696721">
        <w:rPr>
          <w:rStyle w:val="hps"/>
          <w:rFonts w:ascii="Century Gothic" w:hAnsi="Century Gothic"/>
          <w:b/>
          <w:sz w:val="24"/>
          <w:lang w:val="it-IT"/>
        </w:rPr>
        <w:t>Composizione</w:t>
      </w:r>
    </w:p>
    <w:tbl>
      <w:tblPr>
        <w:tblW w:w="0" w:type="auto"/>
        <w:tblInd w:w="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8"/>
        <w:gridCol w:w="1971"/>
      </w:tblGrid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4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Calcio (</w:t>
            </w:r>
            <w:proofErr w:type="spellStart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CaO</w:t>
            </w:r>
            <w:proofErr w:type="spellEnd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)</w:t>
            </w:r>
          </w:p>
        </w:tc>
        <w:tc>
          <w:tcPr>
            <w:tcW w:w="1971" w:type="dxa"/>
            <w:tcBorders>
              <w:top w:val="single" w:sz="4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2.400 ppm</w:t>
            </w:r>
          </w:p>
        </w:tc>
      </w:tr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proofErr w:type="spellStart"/>
            <w:r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Rame</w:t>
            </w:r>
            <w:proofErr w:type="spellEnd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 xml:space="preserve"> (Cu)</w:t>
            </w:r>
          </w:p>
        </w:tc>
        <w:tc>
          <w:tcPr>
            <w:tcW w:w="197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51 ppm</w:t>
            </w:r>
          </w:p>
        </w:tc>
      </w:tr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Ferro</w:t>
            </w:r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(Fe)</w:t>
            </w:r>
          </w:p>
        </w:tc>
        <w:tc>
          <w:tcPr>
            <w:tcW w:w="197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31.200 ppm</w:t>
            </w:r>
          </w:p>
        </w:tc>
      </w:tr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Magnesio (</w:t>
            </w:r>
            <w:proofErr w:type="spellStart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MgO</w:t>
            </w:r>
            <w:proofErr w:type="spellEnd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)</w:t>
            </w:r>
          </w:p>
        </w:tc>
        <w:tc>
          <w:tcPr>
            <w:tcW w:w="197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3.900 ppm</w:t>
            </w:r>
          </w:p>
        </w:tc>
      </w:tr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proofErr w:type="spellStart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Manganes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e</w:t>
            </w:r>
            <w:proofErr w:type="spellEnd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 xml:space="preserve"> (Mn)</w:t>
            </w:r>
          </w:p>
        </w:tc>
        <w:tc>
          <w:tcPr>
            <w:tcW w:w="197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540 ppm</w:t>
            </w:r>
          </w:p>
        </w:tc>
      </w:tr>
      <w:tr w:rsidR="00553EFE" w:rsidRPr="00553EFE" w:rsidTr="00553E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1968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proofErr w:type="spellStart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Zinc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>o</w:t>
            </w:r>
            <w:proofErr w:type="spellEnd"/>
            <w:r w:rsidRPr="00553EFE">
              <w:rPr>
                <w:rFonts w:ascii="Century Gothic" w:hAnsi="Century Gothic" w:cs="Century Gothic"/>
                <w:b/>
                <w:bCs/>
                <w:color w:val="000000"/>
                <w:sz w:val="14"/>
                <w:szCs w:val="14"/>
                <w:lang w:val="es-ES_tradnl"/>
              </w:rPr>
              <w:t xml:space="preserve"> (Zn)</w:t>
            </w:r>
          </w:p>
        </w:tc>
        <w:tc>
          <w:tcPr>
            <w:tcW w:w="197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553EFE" w:rsidRPr="00553EFE" w:rsidRDefault="00553EFE" w:rsidP="00553EF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553EFE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26 ppm</w:t>
            </w:r>
          </w:p>
        </w:tc>
      </w:tr>
    </w:tbl>
    <w:p w:rsidR="00553EFE" w:rsidRPr="00696721" w:rsidRDefault="00553EFE" w:rsidP="00266FDF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</w:p>
    <w:p w:rsidR="00553EFE" w:rsidRDefault="00553EFE" w:rsidP="00553EFE">
      <w:pPr>
        <w:pStyle w:val="Sinespaciado"/>
      </w:pPr>
      <w:proofErr w:type="gramStart"/>
      <w:r>
        <w:t>pH</w:t>
      </w:r>
      <w:proofErr w:type="gramEnd"/>
      <w:r>
        <w:t xml:space="preserve"> 7,5</w:t>
      </w:r>
    </w:p>
    <w:p w:rsidR="00553EFE" w:rsidRDefault="00553EFE" w:rsidP="00A5241C">
      <w:pPr>
        <w:pStyle w:val="Prrafobsico"/>
        <w:jc w:val="center"/>
        <w:rPr>
          <w:rStyle w:val="hps"/>
          <w:rFonts w:ascii="Century Gothic" w:hAnsi="Century Gothic"/>
          <w:lang w:val="es-ES"/>
        </w:rPr>
      </w:pPr>
    </w:p>
    <w:p w:rsidR="00553EFE" w:rsidRPr="00AB0E54" w:rsidRDefault="00553EFE" w:rsidP="00553EFE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Prodotto</w:t>
      </w:r>
      <w:proofErr w:type="spellEnd"/>
      <w:r w:rsidRPr="00AB0E54">
        <w:rPr>
          <w:lang w:val="es-ES_tradnl"/>
        </w:rPr>
        <w:t xml:space="preserve"> per </w:t>
      </w:r>
      <w:proofErr w:type="spellStart"/>
      <w:r w:rsidRPr="00AB0E54">
        <w:rPr>
          <w:lang w:val="es-ES_tradnl"/>
        </w:rPr>
        <w:t>l’impiego</w:t>
      </w:r>
      <w:proofErr w:type="spellEnd"/>
      <w:r w:rsidRPr="00AB0E54">
        <w:rPr>
          <w:lang w:val="es-ES_tradnl"/>
        </w:rPr>
        <w:t xml:space="preserve"> in </w:t>
      </w:r>
      <w:proofErr w:type="spellStart"/>
      <w:r w:rsidRPr="00AB0E54">
        <w:rPr>
          <w:lang w:val="es-ES_tradnl"/>
        </w:rPr>
        <w:t>agricoltura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biologica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ai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sensi</w:t>
      </w:r>
      <w:proofErr w:type="spellEnd"/>
      <w:r w:rsidRPr="00AB0E54">
        <w:rPr>
          <w:lang w:val="es-ES_tradnl"/>
        </w:rPr>
        <w:t xml:space="preserve"> del </w:t>
      </w:r>
      <w:proofErr w:type="spellStart"/>
      <w:r w:rsidRPr="00AB0E54">
        <w:rPr>
          <w:lang w:val="es-ES_tradnl"/>
        </w:rPr>
        <w:t>regolamento</w:t>
      </w:r>
      <w:proofErr w:type="spellEnd"/>
      <w:r w:rsidRPr="00AB0E54">
        <w:rPr>
          <w:lang w:val="es-ES_tradnl"/>
        </w:rPr>
        <w:t xml:space="preserve"> (CE) nº 834/2007. </w:t>
      </w:r>
    </w:p>
    <w:p w:rsidR="00553EFE" w:rsidRDefault="00553EFE" w:rsidP="00553EFE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Certificato</w:t>
      </w:r>
      <w:proofErr w:type="spellEnd"/>
      <w:r w:rsidRPr="00AB0E54">
        <w:rPr>
          <w:lang w:val="es-ES_tradnl"/>
        </w:rPr>
        <w:t xml:space="preserve"> da SOHISCERT con nº CV188PAE-02</w:t>
      </w:r>
      <w:r>
        <w:rPr>
          <w:lang w:val="es-ES_tradnl"/>
        </w:rPr>
        <w:t>.</w:t>
      </w:r>
    </w:p>
    <w:p w:rsidR="00553EFE" w:rsidRDefault="00553EFE" w:rsidP="00553EFE">
      <w:pPr>
        <w:rPr>
          <w:lang w:val="es-ES_tradnl"/>
        </w:rPr>
      </w:pPr>
    </w:p>
    <w:p w:rsidR="00553EFE" w:rsidRPr="006B29D1" w:rsidRDefault="00553EFE" w:rsidP="00553EFE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553EFE" w:rsidRPr="006B29D1" w:rsidRDefault="00553EFE" w:rsidP="00553EFE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lastRenderedPageBreak/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553EFE" w:rsidRPr="006B29D1" w:rsidRDefault="00553EFE" w:rsidP="00553EFE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553EFE" w:rsidRPr="006B29D1" w:rsidRDefault="00553EFE" w:rsidP="00553EFE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6F16BE" w:rsidRDefault="00553EFE" w:rsidP="00553EFE">
      <w:pPr>
        <w:pStyle w:val="Sinespaciado"/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  <w:r w:rsidR="00266FDF" w:rsidRPr="006F16BE">
        <w:rPr>
          <w:rStyle w:val="hps"/>
          <w:rFonts w:ascii="Century Gothic" w:hAnsi="Century Gothic"/>
        </w:rPr>
        <w:br w:type="page"/>
      </w:r>
      <w:r w:rsidR="00A5241C">
        <w:lastRenderedPageBreak/>
        <w:t xml:space="preserve"> </w:t>
      </w:r>
    </w:p>
    <w:p w:rsidR="00266FDF" w:rsidRPr="006F16BE" w:rsidRDefault="00266FDF">
      <w:pPr>
        <w:rPr>
          <w:rStyle w:val="hps"/>
          <w:rFonts w:ascii="Century Gothic" w:hAnsi="Century Gothic"/>
          <w:sz w:val="24"/>
          <w:lang w:val="en-US"/>
        </w:rPr>
      </w:pPr>
    </w:p>
    <w:sectPr w:rsidR="00266FDF" w:rsidRPr="006F16BE" w:rsidSect="00E70D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B63D8"/>
    <w:rsid w:val="00266FDF"/>
    <w:rsid w:val="002B1A6F"/>
    <w:rsid w:val="003070C3"/>
    <w:rsid w:val="00382AF8"/>
    <w:rsid w:val="003D500C"/>
    <w:rsid w:val="00402F0E"/>
    <w:rsid w:val="004B44D2"/>
    <w:rsid w:val="004C3BF5"/>
    <w:rsid w:val="00520F65"/>
    <w:rsid w:val="00553EFE"/>
    <w:rsid w:val="0058415F"/>
    <w:rsid w:val="005B63D8"/>
    <w:rsid w:val="005C48B9"/>
    <w:rsid w:val="006471BF"/>
    <w:rsid w:val="006821DE"/>
    <w:rsid w:val="00696721"/>
    <w:rsid w:val="006F16BE"/>
    <w:rsid w:val="007041D6"/>
    <w:rsid w:val="00717A92"/>
    <w:rsid w:val="007E2037"/>
    <w:rsid w:val="008672B1"/>
    <w:rsid w:val="00913616"/>
    <w:rsid w:val="00957606"/>
    <w:rsid w:val="00986D8F"/>
    <w:rsid w:val="00990B30"/>
    <w:rsid w:val="009F684D"/>
    <w:rsid w:val="00A5241C"/>
    <w:rsid w:val="00AE6C19"/>
    <w:rsid w:val="00B1225F"/>
    <w:rsid w:val="00BA2AED"/>
    <w:rsid w:val="00BE5B2D"/>
    <w:rsid w:val="00C83BB9"/>
    <w:rsid w:val="00D072B4"/>
    <w:rsid w:val="00D14F50"/>
    <w:rsid w:val="00D60264"/>
    <w:rsid w:val="00E31B64"/>
    <w:rsid w:val="00E70D4B"/>
    <w:rsid w:val="00EC6973"/>
    <w:rsid w:val="00ED1D93"/>
    <w:rsid w:val="00F53D70"/>
    <w:rsid w:val="00F65E1D"/>
    <w:rsid w:val="00F93C40"/>
    <w:rsid w:val="00FE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D072B4"/>
  </w:style>
  <w:style w:type="paragraph" w:styleId="Sinespaciado">
    <w:name w:val="No Spacing"/>
    <w:uiPriority w:val="1"/>
    <w:qFormat/>
    <w:rsid w:val="00553E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25</cp:revision>
  <dcterms:created xsi:type="dcterms:W3CDTF">2012-12-13T18:24:00Z</dcterms:created>
  <dcterms:modified xsi:type="dcterms:W3CDTF">2014-10-13T17:24:00Z</dcterms:modified>
</cp:coreProperties>
</file>